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B81298" w14:textId="77777777" w:rsidR="00FB061D" w:rsidRDefault="00FB061D" w:rsidP="00FB061D">
      <w:pPr>
        <w:outlineLvl w:val="0"/>
        <w:rPr>
          <w:rFonts w:ascii="Times New Roman" w:hAnsi="Times New Roman" w:cs="Times New Roman"/>
        </w:rPr>
      </w:pPr>
      <w:proofErr w:type="gramStart"/>
      <w:r w:rsidRPr="00FA70A5">
        <w:rPr>
          <w:rFonts w:ascii="Times New Roman" w:hAnsi="Times New Roman" w:cs="Times New Roman"/>
        </w:rPr>
        <w:t>Name:</w:t>
      </w:r>
      <w:r>
        <w:rPr>
          <w:rFonts w:ascii="Times New Roman" w:hAnsi="Times New Roman" w:cs="Times New Roman"/>
        </w:rPr>
        <w:t>_</w:t>
      </w:r>
      <w:proofErr w:type="gramEnd"/>
      <w:r>
        <w:rPr>
          <w:rFonts w:ascii="Times New Roman" w:hAnsi="Times New Roman" w:cs="Times New Roman"/>
        </w:rPr>
        <w:t>_______________________</w:t>
      </w:r>
    </w:p>
    <w:p w14:paraId="591221A8" w14:textId="77777777" w:rsidR="007D20D5" w:rsidRDefault="007D20D5" w:rsidP="008B5FB3">
      <w:pPr>
        <w:outlineLvl w:val="0"/>
        <w:rPr>
          <w:rFonts w:ascii="Times New Roman" w:hAnsi="Times New Roman" w:cs="Times New Roman"/>
        </w:rPr>
      </w:pPr>
    </w:p>
    <w:p w14:paraId="5086F918" w14:textId="04A16983" w:rsidR="00C76AB0" w:rsidRPr="006B5E5B" w:rsidRDefault="007D20D5" w:rsidP="001F0355">
      <w:pPr>
        <w:jc w:val="center"/>
        <w:outlineLvl w:val="0"/>
        <w:rPr>
          <w:rFonts w:ascii="Times New Roman" w:hAnsi="Times New Roman" w:cs="Times New Roman"/>
          <w:b/>
          <w:bCs/>
        </w:rPr>
      </w:pPr>
      <w:r w:rsidRPr="006B5E5B">
        <w:rPr>
          <w:rFonts w:ascii="Times New Roman" w:hAnsi="Times New Roman" w:cs="Times New Roman"/>
          <w:b/>
          <w:bCs/>
        </w:rPr>
        <w:t>Paul in Athens</w:t>
      </w:r>
    </w:p>
    <w:p w14:paraId="61F44A28" w14:textId="510A1CE0" w:rsidR="00D97132" w:rsidRPr="00FB061D" w:rsidRDefault="00632DD0">
      <w:pPr>
        <w:jc w:val="center"/>
        <w:outlineLvl w:val="0"/>
        <w:rPr>
          <w:rFonts w:ascii="Times New Roman" w:hAnsi="Times New Roman" w:cs="Times New Roman"/>
          <w:b/>
          <w:bCs/>
        </w:rPr>
      </w:pPr>
      <w:r w:rsidRPr="00FB061D">
        <w:rPr>
          <w:rFonts w:ascii="Times New Roman" w:hAnsi="Times New Roman" w:cs="Times New Roman"/>
          <w:b/>
          <w:bCs/>
        </w:rPr>
        <w:t>“Religion”</w:t>
      </w:r>
      <w:r w:rsidR="00385B9E">
        <w:rPr>
          <w:rFonts w:ascii="Times New Roman" w:hAnsi="Times New Roman" w:cs="Times New Roman"/>
          <w:b/>
          <w:bCs/>
        </w:rPr>
        <w:t xml:space="preserve"> in the </w:t>
      </w:r>
      <w:proofErr w:type="spellStart"/>
      <w:r w:rsidR="00385B9E">
        <w:rPr>
          <w:rFonts w:ascii="Times New Roman" w:hAnsi="Times New Roman" w:cs="Times New Roman"/>
          <w:b/>
          <w:bCs/>
        </w:rPr>
        <w:t>Graeco</w:t>
      </w:r>
      <w:proofErr w:type="spellEnd"/>
      <w:r w:rsidR="00385B9E">
        <w:rPr>
          <w:rFonts w:ascii="Times New Roman" w:hAnsi="Times New Roman" w:cs="Times New Roman"/>
          <w:b/>
          <w:bCs/>
        </w:rPr>
        <w:t>-Roman World</w:t>
      </w:r>
      <w:r w:rsidR="004E44B1">
        <w:rPr>
          <w:rFonts w:ascii="Times New Roman" w:hAnsi="Times New Roman" w:cs="Times New Roman"/>
          <w:b/>
          <w:bCs/>
        </w:rPr>
        <w:t>:</w:t>
      </w:r>
      <w:r w:rsidRPr="00FB061D">
        <w:rPr>
          <w:rFonts w:ascii="Times New Roman" w:hAnsi="Times New Roman" w:cs="Times New Roman"/>
          <w:b/>
          <w:bCs/>
        </w:rPr>
        <w:t xml:space="preserve"> An Investigative Exercise</w:t>
      </w:r>
    </w:p>
    <w:p w14:paraId="5AF64CED" w14:textId="77777777" w:rsidR="00505C70" w:rsidRDefault="00505C70">
      <w:pPr>
        <w:rPr>
          <w:rFonts w:ascii="Times New Roman" w:hAnsi="Times New Roman" w:cs="Times New Roman"/>
        </w:rPr>
      </w:pPr>
    </w:p>
    <w:p w14:paraId="068C1CF0" w14:textId="09AF7AEB" w:rsidR="00CF314F" w:rsidRPr="004223C9" w:rsidRDefault="00597A89">
      <w:pPr>
        <w:rPr>
          <w:rFonts w:ascii="Times New Roman" w:hAnsi="Times New Roman" w:cs="Times New Roman"/>
          <w:b/>
          <w:bCs/>
          <w:u w:val="single"/>
        </w:rPr>
      </w:pPr>
      <w:r>
        <w:rPr>
          <w:rFonts w:ascii="Times New Roman" w:hAnsi="Times New Roman" w:cs="Times New Roman"/>
        </w:rPr>
        <w:t xml:space="preserve">I. </w:t>
      </w:r>
      <w:r w:rsidR="00DB5EF4">
        <w:rPr>
          <w:rFonts w:ascii="Times New Roman" w:hAnsi="Times New Roman" w:cs="Times New Roman"/>
          <w:b/>
          <w:bCs/>
          <w:u w:val="single"/>
        </w:rPr>
        <w:t>What is r</w:t>
      </w:r>
      <w:r w:rsidR="00CF314F" w:rsidRPr="004223C9">
        <w:rPr>
          <w:rFonts w:ascii="Times New Roman" w:hAnsi="Times New Roman" w:cs="Times New Roman"/>
          <w:b/>
          <w:bCs/>
          <w:u w:val="single"/>
        </w:rPr>
        <w:t>eligion</w:t>
      </w:r>
      <w:r w:rsidR="0006637A">
        <w:rPr>
          <w:rFonts w:ascii="Times New Roman" w:hAnsi="Times New Roman" w:cs="Times New Roman"/>
          <w:b/>
          <w:bCs/>
          <w:u w:val="single"/>
        </w:rPr>
        <w:t>?</w:t>
      </w:r>
    </w:p>
    <w:p w14:paraId="2E2584C6" w14:textId="77777777" w:rsidR="00CF314F" w:rsidRDefault="00CF314F" w:rsidP="005366A5">
      <w:pPr>
        <w:rPr>
          <w:rFonts w:ascii="Times New Roman" w:hAnsi="Times New Roman" w:cs="Times New Roman"/>
        </w:rPr>
      </w:pPr>
    </w:p>
    <w:p w14:paraId="4DC793B0" w14:textId="41CDDBFA" w:rsidR="00F035E4" w:rsidRDefault="00CF314F" w:rsidP="00372C55">
      <w:pPr>
        <w:rPr>
          <w:rFonts w:ascii="Times New Roman" w:hAnsi="Times New Roman" w:cs="Times New Roman"/>
        </w:rPr>
      </w:pPr>
      <w:r>
        <w:rPr>
          <w:rFonts w:ascii="Times New Roman" w:hAnsi="Times New Roman" w:cs="Times New Roman"/>
        </w:rPr>
        <w:t xml:space="preserve">a. </w:t>
      </w:r>
      <w:r w:rsidR="00F035E4" w:rsidRPr="0007724D">
        <w:rPr>
          <w:rFonts w:ascii="Times New Roman" w:hAnsi="Times New Roman" w:cs="Times New Roman"/>
        </w:rPr>
        <w:t xml:space="preserve">From your experience, </w:t>
      </w:r>
      <w:r w:rsidR="009214C5">
        <w:rPr>
          <w:rFonts w:ascii="Times New Roman" w:hAnsi="Times New Roman" w:cs="Times New Roman"/>
        </w:rPr>
        <w:t xml:space="preserve">list five </w:t>
      </w:r>
      <w:r w:rsidR="00102ED4">
        <w:rPr>
          <w:rFonts w:ascii="Times New Roman" w:hAnsi="Times New Roman" w:cs="Times New Roman"/>
        </w:rPr>
        <w:t xml:space="preserve">things </w:t>
      </w:r>
      <w:r w:rsidR="009214C5">
        <w:rPr>
          <w:rFonts w:ascii="Times New Roman" w:hAnsi="Times New Roman" w:cs="Times New Roman"/>
        </w:rPr>
        <w:t xml:space="preserve">that </w:t>
      </w:r>
      <w:r w:rsidR="00F035E4" w:rsidRPr="0007724D">
        <w:rPr>
          <w:rFonts w:ascii="Times New Roman" w:hAnsi="Times New Roman" w:cs="Times New Roman"/>
        </w:rPr>
        <w:t>come to mind when you hear</w:t>
      </w:r>
      <w:r w:rsidR="00372C55">
        <w:rPr>
          <w:rFonts w:ascii="Times New Roman" w:hAnsi="Times New Roman" w:cs="Times New Roman"/>
        </w:rPr>
        <w:t xml:space="preserve"> the term</w:t>
      </w:r>
      <w:r w:rsidR="00F035E4" w:rsidRPr="0007724D">
        <w:rPr>
          <w:rFonts w:ascii="Times New Roman" w:hAnsi="Times New Roman" w:cs="Times New Roman"/>
        </w:rPr>
        <w:t xml:space="preserve"> “religion</w:t>
      </w:r>
      <w:r w:rsidR="00102ED4">
        <w:rPr>
          <w:rFonts w:ascii="Times New Roman" w:hAnsi="Times New Roman" w:cs="Times New Roman"/>
        </w:rPr>
        <w:t>.</w:t>
      </w:r>
      <w:r w:rsidR="00F035E4" w:rsidRPr="0007724D">
        <w:rPr>
          <w:rFonts w:ascii="Times New Roman" w:hAnsi="Times New Roman" w:cs="Times New Roman"/>
        </w:rPr>
        <w:t>”</w:t>
      </w:r>
    </w:p>
    <w:p w14:paraId="14AC0F66" w14:textId="77777777" w:rsidR="00121F52" w:rsidRPr="007E192F" w:rsidRDefault="00121F52" w:rsidP="00F035E4">
      <w:pPr>
        <w:rPr>
          <w:rFonts w:ascii="Times New Roman" w:hAnsi="Times New Roman" w:cs="Times New Roman"/>
        </w:rPr>
      </w:pPr>
    </w:p>
    <w:p w14:paraId="2C6A8AAD" w14:textId="77777777" w:rsidR="006B5E5B" w:rsidRDefault="006B5E5B" w:rsidP="00121F52">
      <w:pPr>
        <w:spacing w:line="480" w:lineRule="auto"/>
        <w:ind w:left="720"/>
        <w:rPr>
          <w:rFonts w:ascii="Times New Roman" w:hAnsi="Times New Roman" w:cs="Times New Roman"/>
        </w:rPr>
      </w:pPr>
      <w:r>
        <w:rPr>
          <w:rFonts w:ascii="Times New Roman" w:hAnsi="Times New Roman" w:cs="Times New Roman"/>
        </w:rPr>
        <w:t>1.</w:t>
      </w:r>
    </w:p>
    <w:p w14:paraId="0E56E1F2" w14:textId="77777777" w:rsidR="006B5E5B" w:rsidRDefault="006B5E5B" w:rsidP="00121F52">
      <w:pPr>
        <w:spacing w:line="480" w:lineRule="auto"/>
        <w:ind w:left="720"/>
        <w:rPr>
          <w:rFonts w:ascii="Times New Roman" w:hAnsi="Times New Roman" w:cs="Times New Roman"/>
        </w:rPr>
      </w:pPr>
      <w:r>
        <w:rPr>
          <w:rFonts w:ascii="Times New Roman" w:hAnsi="Times New Roman" w:cs="Times New Roman"/>
        </w:rPr>
        <w:t xml:space="preserve">2. </w:t>
      </w:r>
    </w:p>
    <w:p w14:paraId="3626C540" w14:textId="77777777" w:rsidR="006B5E5B" w:rsidRDefault="006B5E5B" w:rsidP="00121F52">
      <w:pPr>
        <w:spacing w:line="480" w:lineRule="auto"/>
        <w:ind w:left="720"/>
        <w:rPr>
          <w:rFonts w:ascii="Times New Roman" w:hAnsi="Times New Roman" w:cs="Times New Roman"/>
        </w:rPr>
      </w:pPr>
      <w:r>
        <w:rPr>
          <w:rFonts w:ascii="Times New Roman" w:hAnsi="Times New Roman" w:cs="Times New Roman"/>
        </w:rPr>
        <w:t xml:space="preserve">3. </w:t>
      </w:r>
    </w:p>
    <w:p w14:paraId="0869F4E8" w14:textId="77777777" w:rsidR="006B5E5B" w:rsidRDefault="006B5E5B" w:rsidP="00121F52">
      <w:pPr>
        <w:spacing w:line="480" w:lineRule="auto"/>
        <w:ind w:left="720"/>
        <w:rPr>
          <w:rFonts w:ascii="Times New Roman" w:hAnsi="Times New Roman" w:cs="Times New Roman"/>
        </w:rPr>
      </w:pPr>
      <w:r>
        <w:rPr>
          <w:rFonts w:ascii="Times New Roman" w:hAnsi="Times New Roman" w:cs="Times New Roman"/>
        </w:rPr>
        <w:t xml:space="preserve">4. </w:t>
      </w:r>
    </w:p>
    <w:p w14:paraId="14C867A2" w14:textId="5CBF2B37" w:rsidR="006B5E5B" w:rsidRDefault="006B5E5B" w:rsidP="00FF0B23">
      <w:pPr>
        <w:spacing w:line="480" w:lineRule="auto"/>
        <w:ind w:left="720"/>
        <w:rPr>
          <w:rFonts w:ascii="Times New Roman" w:hAnsi="Times New Roman" w:cs="Times New Roman"/>
        </w:rPr>
      </w:pPr>
      <w:r>
        <w:rPr>
          <w:rFonts w:ascii="Times New Roman" w:hAnsi="Times New Roman" w:cs="Times New Roman"/>
        </w:rPr>
        <w:t>5.</w:t>
      </w:r>
    </w:p>
    <w:p w14:paraId="52F8D730" w14:textId="77777777" w:rsidR="003A46C8" w:rsidRDefault="003A46C8">
      <w:pPr>
        <w:rPr>
          <w:rFonts w:ascii="Times New Roman" w:hAnsi="Times New Roman" w:cs="Times New Roman"/>
        </w:rPr>
      </w:pPr>
    </w:p>
    <w:p w14:paraId="79AE308D" w14:textId="410D6678" w:rsidR="008A5374" w:rsidRDefault="00CF314F">
      <w:pPr>
        <w:rPr>
          <w:rFonts w:ascii="Times New Roman" w:hAnsi="Times New Roman" w:cs="Times New Roman"/>
        </w:rPr>
      </w:pPr>
      <w:r>
        <w:rPr>
          <w:rFonts w:ascii="Times New Roman" w:hAnsi="Times New Roman" w:cs="Times New Roman"/>
        </w:rPr>
        <w:t>b</w:t>
      </w:r>
      <w:r w:rsidR="0036366D">
        <w:rPr>
          <w:rFonts w:ascii="Times New Roman" w:hAnsi="Times New Roman" w:cs="Times New Roman"/>
        </w:rPr>
        <w:t xml:space="preserve">. </w:t>
      </w:r>
      <w:r w:rsidR="00F24724">
        <w:rPr>
          <w:rFonts w:ascii="Times New Roman" w:hAnsi="Times New Roman" w:cs="Times New Roman"/>
        </w:rPr>
        <w:t xml:space="preserve">Reflect on </w:t>
      </w:r>
      <w:r w:rsidR="008A5374">
        <w:rPr>
          <w:rFonts w:ascii="Times New Roman" w:hAnsi="Times New Roman" w:cs="Times New Roman"/>
        </w:rPr>
        <w:t xml:space="preserve">three items above. Why do you associate </w:t>
      </w:r>
      <w:r w:rsidR="00E93A2B">
        <w:rPr>
          <w:rFonts w:ascii="Times New Roman" w:hAnsi="Times New Roman" w:cs="Times New Roman"/>
        </w:rPr>
        <w:t>these</w:t>
      </w:r>
      <w:r w:rsidR="008A5374">
        <w:rPr>
          <w:rFonts w:ascii="Times New Roman" w:hAnsi="Times New Roman" w:cs="Times New Roman"/>
        </w:rPr>
        <w:t xml:space="preserve"> with “religion”?</w:t>
      </w:r>
    </w:p>
    <w:p w14:paraId="2A89854A" w14:textId="77777777" w:rsidR="008A5374" w:rsidRDefault="008A5374" w:rsidP="00DA766A">
      <w:pPr>
        <w:rPr>
          <w:rFonts w:ascii="Times New Roman" w:hAnsi="Times New Roman" w:cs="Times New Roman"/>
        </w:rPr>
      </w:pPr>
    </w:p>
    <w:p w14:paraId="599D072B" w14:textId="77777777" w:rsidR="00B87651" w:rsidRDefault="00B87651" w:rsidP="00DA766A">
      <w:pPr>
        <w:rPr>
          <w:rFonts w:ascii="Times New Roman" w:hAnsi="Times New Roman" w:cs="Times New Roman"/>
        </w:rPr>
      </w:pPr>
    </w:p>
    <w:p w14:paraId="421F4DDC" w14:textId="77777777" w:rsidR="008A5374" w:rsidRDefault="008A5374" w:rsidP="00DA766A">
      <w:pPr>
        <w:rPr>
          <w:rFonts w:ascii="Times New Roman" w:hAnsi="Times New Roman" w:cs="Times New Roman"/>
        </w:rPr>
      </w:pPr>
    </w:p>
    <w:p w14:paraId="15686EA1" w14:textId="77777777" w:rsidR="00C47C21" w:rsidRDefault="00C47C21" w:rsidP="00DA766A">
      <w:pPr>
        <w:rPr>
          <w:rFonts w:ascii="Times New Roman" w:hAnsi="Times New Roman" w:cs="Times New Roman"/>
        </w:rPr>
      </w:pPr>
    </w:p>
    <w:p w14:paraId="55DAD471" w14:textId="77777777" w:rsidR="006B5E5B" w:rsidRDefault="006B5E5B" w:rsidP="00DA766A">
      <w:pPr>
        <w:rPr>
          <w:rFonts w:ascii="Times New Roman" w:hAnsi="Times New Roman" w:cs="Times New Roman"/>
        </w:rPr>
      </w:pPr>
    </w:p>
    <w:p w14:paraId="34A36A98" w14:textId="77777777" w:rsidR="004D5864" w:rsidRDefault="004D5864">
      <w:pPr>
        <w:rPr>
          <w:rFonts w:ascii="Times New Roman" w:hAnsi="Times New Roman" w:cs="Times New Roman"/>
        </w:rPr>
      </w:pPr>
    </w:p>
    <w:p w14:paraId="33DFB7D9" w14:textId="77777777" w:rsidR="00121F52" w:rsidRDefault="00121F52">
      <w:pPr>
        <w:rPr>
          <w:rFonts w:ascii="Times New Roman" w:hAnsi="Times New Roman" w:cs="Times New Roman"/>
        </w:rPr>
      </w:pPr>
    </w:p>
    <w:p w14:paraId="3BD7ECE0" w14:textId="77777777" w:rsidR="00121F52" w:rsidRDefault="00121F52">
      <w:pPr>
        <w:rPr>
          <w:rFonts w:ascii="Times New Roman" w:hAnsi="Times New Roman" w:cs="Times New Roman"/>
        </w:rPr>
      </w:pPr>
    </w:p>
    <w:p w14:paraId="14A498B5" w14:textId="6E34E5DE" w:rsidR="00726275" w:rsidRDefault="00CF314F" w:rsidP="00121F52">
      <w:pPr>
        <w:rPr>
          <w:rFonts w:ascii="Times New Roman" w:hAnsi="Times New Roman" w:cs="Times New Roman"/>
        </w:rPr>
      </w:pPr>
      <w:r>
        <w:rPr>
          <w:rFonts w:ascii="Times New Roman" w:hAnsi="Times New Roman" w:cs="Times New Roman"/>
        </w:rPr>
        <w:t>c</w:t>
      </w:r>
      <w:r w:rsidR="0036366D">
        <w:rPr>
          <w:rFonts w:ascii="Times New Roman" w:hAnsi="Times New Roman" w:cs="Times New Roman"/>
        </w:rPr>
        <w:t xml:space="preserve">. </w:t>
      </w:r>
      <w:r w:rsidR="006B5E5B">
        <w:rPr>
          <w:rFonts w:ascii="Times New Roman" w:hAnsi="Times New Roman" w:cs="Times New Roman"/>
        </w:rPr>
        <w:t xml:space="preserve">Many </w:t>
      </w:r>
      <w:r w:rsidR="008441E2">
        <w:rPr>
          <w:rFonts w:ascii="Times New Roman" w:hAnsi="Times New Roman" w:cs="Times New Roman"/>
        </w:rPr>
        <w:t xml:space="preserve">scholars </w:t>
      </w:r>
      <w:r w:rsidR="007E7213">
        <w:rPr>
          <w:rFonts w:ascii="Times New Roman" w:hAnsi="Times New Roman" w:cs="Times New Roman"/>
        </w:rPr>
        <w:t xml:space="preserve">have </w:t>
      </w:r>
      <w:r w:rsidR="006B5E5B">
        <w:rPr>
          <w:rFonts w:ascii="Times New Roman" w:hAnsi="Times New Roman" w:cs="Times New Roman"/>
        </w:rPr>
        <w:t xml:space="preserve">attempted to define </w:t>
      </w:r>
      <w:r w:rsidR="00C47C21">
        <w:rPr>
          <w:rFonts w:ascii="Times New Roman" w:hAnsi="Times New Roman" w:cs="Times New Roman"/>
        </w:rPr>
        <w:t>“religion</w:t>
      </w:r>
      <w:r w:rsidR="00E97495">
        <w:rPr>
          <w:rFonts w:ascii="Times New Roman" w:hAnsi="Times New Roman" w:cs="Times New Roman"/>
        </w:rPr>
        <w:t>.”</w:t>
      </w:r>
      <w:r w:rsidR="00D43DDC">
        <w:rPr>
          <w:rFonts w:ascii="Times New Roman" w:hAnsi="Times New Roman" w:cs="Times New Roman"/>
        </w:rPr>
        <w:t xml:space="preserve"> </w:t>
      </w:r>
      <w:r w:rsidR="009D316D">
        <w:rPr>
          <w:rFonts w:ascii="Times New Roman" w:hAnsi="Times New Roman" w:cs="Times New Roman"/>
        </w:rPr>
        <w:t xml:space="preserve">Clifford Geertz </w:t>
      </w:r>
      <w:r w:rsidR="00E63E19">
        <w:rPr>
          <w:rFonts w:ascii="Times New Roman" w:hAnsi="Times New Roman" w:cs="Times New Roman"/>
        </w:rPr>
        <w:t>(1966)</w:t>
      </w:r>
      <w:r w:rsidR="006B5E5B">
        <w:rPr>
          <w:rFonts w:ascii="Times New Roman" w:hAnsi="Times New Roman" w:cs="Times New Roman"/>
        </w:rPr>
        <w:t xml:space="preserve"> takes religion to be:</w:t>
      </w:r>
    </w:p>
    <w:p w14:paraId="61074026" w14:textId="77777777" w:rsidR="00121F52" w:rsidRDefault="00121F52">
      <w:pPr>
        <w:rPr>
          <w:rFonts w:ascii="Times New Roman" w:hAnsi="Times New Roman" w:cs="Times New Roman"/>
        </w:rPr>
      </w:pPr>
    </w:p>
    <w:p w14:paraId="4E36109E" w14:textId="207A1BD0" w:rsidR="00895891" w:rsidRPr="00726275" w:rsidRDefault="00A969B1" w:rsidP="004223C9">
      <w:pPr>
        <w:ind w:left="720"/>
        <w:rPr>
          <w:rFonts w:ascii="Times New Roman" w:hAnsi="Times New Roman" w:cs="Times New Roman"/>
        </w:rPr>
      </w:pPr>
      <w:r w:rsidRPr="00726275">
        <w:rPr>
          <w:rFonts w:ascii="Times New Roman" w:hAnsi="Times New Roman" w:cs="Times New Roman"/>
        </w:rPr>
        <w:t>“</w:t>
      </w:r>
      <w:r w:rsidR="00607890" w:rsidRPr="00726275">
        <w:rPr>
          <w:rFonts w:ascii="Times New Roman" w:hAnsi="Times New Roman" w:cs="Times New Roman"/>
        </w:rPr>
        <w:t xml:space="preserve">(1) </w:t>
      </w:r>
      <w:r w:rsidRPr="00726275">
        <w:rPr>
          <w:rFonts w:ascii="Times New Roman" w:hAnsi="Times New Roman" w:cs="Times New Roman"/>
        </w:rPr>
        <w:t xml:space="preserve">a </w:t>
      </w:r>
      <w:r w:rsidR="00C2078C">
        <w:rPr>
          <w:rFonts w:ascii="Times New Roman" w:hAnsi="Times New Roman" w:cs="Times New Roman"/>
        </w:rPr>
        <w:t xml:space="preserve">system of symbols which acts to </w:t>
      </w:r>
      <w:r w:rsidRPr="00726275">
        <w:rPr>
          <w:rFonts w:ascii="Times New Roman" w:hAnsi="Times New Roman" w:cs="Times New Roman"/>
        </w:rPr>
        <w:t>(</w:t>
      </w:r>
      <w:r w:rsidR="00607890" w:rsidRPr="00726275">
        <w:rPr>
          <w:rFonts w:ascii="Times New Roman" w:hAnsi="Times New Roman" w:cs="Times New Roman"/>
        </w:rPr>
        <w:t>2)</w:t>
      </w:r>
      <w:r w:rsidR="00C2078C">
        <w:rPr>
          <w:rFonts w:ascii="Times New Roman" w:hAnsi="Times New Roman" w:cs="Times New Roman"/>
        </w:rPr>
        <w:t xml:space="preserve"> </w:t>
      </w:r>
      <w:r w:rsidR="00607890" w:rsidRPr="00726275">
        <w:rPr>
          <w:rFonts w:ascii="Times New Roman" w:hAnsi="Times New Roman" w:cs="Times New Roman"/>
        </w:rPr>
        <w:t xml:space="preserve">establish powerful, pervasive, and long-lasting moods and motivations in men by (3) formulating </w:t>
      </w:r>
      <w:r w:rsidR="00607890" w:rsidRPr="008B5FB3">
        <w:rPr>
          <w:rFonts w:ascii="Times New Roman" w:hAnsi="Times New Roman" w:cs="Times New Roman"/>
          <w:b/>
          <w:bCs/>
        </w:rPr>
        <w:t>conceptions</w:t>
      </w:r>
      <w:r w:rsidR="00607890" w:rsidRPr="00726275">
        <w:rPr>
          <w:rFonts w:ascii="Times New Roman" w:hAnsi="Times New Roman" w:cs="Times New Roman"/>
        </w:rPr>
        <w:t xml:space="preserve"> of a general order of existence and (4) clothing these </w:t>
      </w:r>
      <w:r w:rsidR="00607890" w:rsidRPr="008B5FB3">
        <w:rPr>
          <w:rFonts w:ascii="Times New Roman" w:hAnsi="Times New Roman" w:cs="Times New Roman"/>
          <w:b/>
          <w:bCs/>
        </w:rPr>
        <w:t>conceptions</w:t>
      </w:r>
      <w:r w:rsidR="00607890" w:rsidRPr="00726275">
        <w:rPr>
          <w:rFonts w:ascii="Times New Roman" w:hAnsi="Times New Roman" w:cs="Times New Roman"/>
        </w:rPr>
        <w:t xml:space="preserve"> with such an aura of factuality that (5) the moods and motivations seem uniquely realistic.</w:t>
      </w:r>
      <w:r w:rsidR="009D316D" w:rsidRPr="00726275">
        <w:rPr>
          <w:rFonts w:ascii="Times New Roman" w:hAnsi="Times New Roman" w:cs="Times New Roman"/>
        </w:rPr>
        <w:t>”</w:t>
      </w:r>
    </w:p>
    <w:p w14:paraId="37981916" w14:textId="77777777" w:rsidR="00121F52" w:rsidRDefault="00121F52" w:rsidP="00CF55DD">
      <w:pPr>
        <w:rPr>
          <w:rFonts w:ascii="Times New Roman" w:hAnsi="Times New Roman" w:cs="Times New Roman"/>
        </w:rPr>
      </w:pPr>
    </w:p>
    <w:p w14:paraId="2337A5A5" w14:textId="0A4E0F91" w:rsidR="00506CCB" w:rsidRDefault="00E63E19" w:rsidP="00121F52">
      <w:pPr>
        <w:rPr>
          <w:rFonts w:ascii="Times New Roman" w:hAnsi="Times New Roman" w:cs="Times New Roman"/>
        </w:rPr>
      </w:pPr>
      <w:r>
        <w:rPr>
          <w:rFonts w:ascii="Times New Roman" w:hAnsi="Times New Roman" w:cs="Times New Roman"/>
        </w:rPr>
        <w:t>How does this definition compare</w:t>
      </w:r>
      <w:r w:rsidR="007B4D8B">
        <w:rPr>
          <w:rFonts w:ascii="Times New Roman" w:hAnsi="Times New Roman" w:cs="Times New Roman"/>
        </w:rPr>
        <w:t xml:space="preserve"> with</w:t>
      </w:r>
      <w:r>
        <w:rPr>
          <w:rFonts w:ascii="Times New Roman" w:hAnsi="Times New Roman" w:cs="Times New Roman"/>
        </w:rPr>
        <w:t xml:space="preserve"> your </w:t>
      </w:r>
      <w:r w:rsidR="0015281F">
        <w:rPr>
          <w:rFonts w:ascii="Times New Roman" w:hAnsi="Times New Roman" w:cs="Times New Roman"/>
        </w:rPr>
        <w:t xml:space="preserve">above </w:t>
      </w:r>
      <w:r w:rsidR="003726D7">
        <w:rPr>
          <w:rFonts w:ascii="Times New Roman" w:hAnsi="Times New Roman" w:cs="Times New Roman"/>
        </w:rPr>
        <w:t>reflections</w:t>
      </w:r>
      <w:r w:rsidR="0015281F">
        <w:rPr>
          <w:rFonts w:ascii="Times New Roman" w:hAnsi="Times New Roman" w:cs="Times New Roman"/>
        </w:rPr>
        <w:t xml:space="preserve"> above</w:t>
      </w:r>
      <w:r>
        <w:rPr>
          <w:rFonts w:ascii="Times New Roman" w:hAnsi="Times New Roman" w:cs="Times New Roman"/>
        </w:rPr>
        <w:t>?</w:t>
      </w:r>
      <w:r w:rsidR="003976C2">
        <w:rPr>
          <w:rFonts w:ascii="Times New Roman" w:hAnsi="Times New Roman" w:cs="Times New Roman"/>
        </w:rPr>
        <w:t xml:space="preserve"> What fits</w:t>
      </w:r>
      <w:r w:rsidR="00D43DDC">
        <w:rPr>
          <w:rFonts w:ascii="Times New Roman" w:hAnsi="Times New Roman" w:cs="Times New Roman"/>
        </w:rPr>
        <w:t xml:space="preserve"> your </w:t>
      </w:r>
      <w:r w:rsidR="0015281F">
        <w:rPr>
          <w:rFonts w:ascii="Times New Roman" w:hAnsi="Times New Roman" w:cs="Times New Roman"/>
        </w:rPr>
        <w:t>experience</w:t>
      </w:r>
      <w:r w:rsidR="003726D7">
        <w:rPr>
          <w:rFonts w:ascii="Times New Roman" w:hAnsi="Times New Roman" w:cs="Times New Roman"/>
        </w:rPr>
        <w:t xml:space="preserve">; </w:t>
      </w:r>
      <w:r w:rsidR="003976C2">
        <w:rPr>
          <w:rFonts w:ascii="Times New Roman" w:hAnsi="Times New Roman" w:cs="Times New Roman"/>
        </w:rPr>
        <w:t>what doesn’t fit?</w:t>
      </w:r>
    </w:p>
    <w:p w14:paraId="07FA2B98" w14:textId="77777777" w:rsidR="00D866A1" w:rsidRDefault="00D866A1">
      <w:pPr>
        <w:rPr>
          <w:rFonts w:ascii="Times New Roman" w:hAnsi="Times New Roman" w:cs="Times New Roman"/>
        </w:rPr>
      </w:pPr>
    </w:p>
    <w:p w14:paraId="1F1A5146" w14:textId="77777777" w:rsidR="00870764" w:rsidRDefault="00870764">
      <w:pPr>
        <w:rPr>
          <w:rFonts w:ascii="Times New Roman" w:hAnsi="Times New Roman" w:cs="Times New Roman"/>
        </w:rPr>
      </w:pPr>
    </w:p>
    <w:p w14:paraId="23D534B5" w14:textId="77777777" w:rsidR="00CF55DD" w:rsidRDefault="00CF55DD">
      <w:pPr>
        <w:rPr>
          <w:rFonts w:ascii="Times New Roman" w:hAnsi="Times New Roman" w:cs="Times New Roman"/>
        </w:rPr>
      </w:pPr>
    </w:p>
    <w:p w14:paraId="0F9811EE" w14:textId="77777777" w:rsidR="00CF55DD" w:rsidRDefault="00CF55DD">
      <w:pPr>
        <w:rPr>
          <w:rFonts w:ascii="Times New Roman" w:hAnsi="Times New Roman" w:cs="Times New Roman"/>
        </w:rPr>
      </w:pPr>
    </w:p>
    <w:p w14:paraId="5E95B596" w14:textId="77777777" w:rsidR="00121F52" w:rsidRDefault="00121F52">
      <w:pPr>
        <w:rPr>
          <w:rFonts w:ascii="Times New Roman" w:hAnsi="Times New Roman" w:cs="Times New Roman"/>
        </w:rPr>
      </w:pPr>
    </w:p>
    <w:p w14:paraId="30642811" w14:textId="77777777" w:rsidR="00121F52" w:rsidRDefault="00121F52">
      <w:pPr>
        <w:rPr>
          <w:rFonts w:ascii="Times New Roman" w:hAnsi="Times New Roman" w:cs="Times New Roman"/>
        </w:rPr>
      </w:pPr>
    </w:p>
    <w:p w14:paraId="2CE9CB5A" w14:textId="77777777" w:rsidR="00FF0B23" w:rsidRDefault="00FF0B23" w:rsidP="00CF55DD">
      <w:pPr>
        <w:rPr>
          <w:rFonts w:ascii="Times New Roman" w:hAnsi="Times New Roman" w:cs="Times New Roman"/>
        </w:rPr>
      </w:pPr>
    </w:p>
    <w:p w14:paraId="1A1C83CC" w14:textId="77777777" w:rsidR="003A46C8" w:rsidRDefault="003A46C8" w:rsidP="00CF55DD">
      <w:pPr>
        <w:rPr>
          <w:rFonts w:ascii="Times New Roman" w:hAnsi="Times New Roman" w:cs="Times New Roman"/>
        </w:rPr>
      </w:pPr>
    </w:p>
    <w:p w14:paraId="3E53B1DE" w14:textId="113D0ACB" w:rsidR="00CF55DD" w:rsidRDefault="00122D5D" w:rsidP="00CF55DD">
      <w:pPr>
        <w:rPr>
          <w:rFonts w:ascii="Times New Roman" w:hAnsi="Times New Roman" w:cs="Times New Roman"/>
        </w:rPr>
      </w:pPr>
      <w:r w:rsidRPr="008B5FB3">
        <w:rPr>
          <w:rFonts w:ascii="Times New Roman" w:hAnsi="Times New Roman" w:cs="Times New Roman"/>
        </w:rPr>
        <w:lastRenderedPageBreak/>
        <w:t xml:space="preserve">The </w:t>
      </w:r>
      <w:r w:rsidR="00E97495">
        <w:rPr>
          <w:rFonts w:ascii="Times New Roman" w:hAnsi="Times New Roman" w:cs="Times New Roman"/>
        </w:rPr>
        <w:t>w</w:t>
      </w:r>
      <w:r w:rsidRPr="008B5FB3">
        <w:rPr>
          <w:rFonts w:ascii="Times New Roman" w:hAnsi="Times New Roman" w:cs="Times New Roman"/>
        </w:rPr>
        <w:t xml:space="preserve">ord </w:t>
      </w:r>
      <w:r w:rsidR="00E97495">
        <w:rPr>
          <w:rFonts w:ascii="Times New Roman" w:hAnsi="Times New Roman" w:cs="Times New Roman"/>
        </w:rPr>
        <w:t>“c</w:t>
      </w:r>
      <w:r w:rsidRPr="008B5FB3">
        <w:rPr>
          <w:rFonts w:ascii="Times New Roman" w:hAnsi="Times New Roman" w:cs="Times New Roman"/>
        </w:rPr>
        <w:t>onceptions</w:t>
      </w:r>
      <w:r w:rsidR="00E97495">
        <w:rPr>
          <w:rFonts w:ascii="Times New Roman" w:hAnsi="Times New Roman" w:cs="Times New Roman"/>
        </w:rPr>
        <w:t>”</w:t>
      </w:r>
      <w:r w:rsidRPr="008B5FB3">
        <w:rPr>
          <w:rFonts w:ascii="Times New Roman" w:hAnsi="Times New Roman" w:cs="Times New Roman"/>
        </w:rPr>
        <w:t xml:space="preserve"> is the only term that appears in the definition twice; explain its importance to Geertz</w:t>
      </w:r>
      <w:r w:rsidR="00E97495">
        <w:rPr>
          <w:rFonts w:ascii="Times New Roman" w:hAnsi="Times New Roman" w:cs="Times New Roman"/>
        </w:rPr>
        <w:t>. W</w:t>
      </w:r>
      <w:r w:rsidRPr="008B5FB3">
        <w:rPr>
          <w:rFonts w:ascii="Times New Roman" w:hAnsi="Times New Roman" w:cs="Times New Roman"/>
        </w:rPr>
        <w:t>hat does it leave out?</w:t>
      </w:r>
    </w:p>
    <w:p w14:paraId="5338B810" w14:textId="5DFDEB4F" w:rsidR="00CF55DD" w:rsidRDefault="00CF55DD">
      <w:pPr>
        <w:rPr>
          <w:rFonts w:ascii="Times New Roman" w:hAnsi="Times New Roman" w:cs="Times New Roman"/>
        </w:rPr>
      </w:pPr>
    </w:p>
    <w:p w14:paraId="71E06E73" w14:textId="77777777" w:rsidR="00121F52" w:rsidRDefault="00121F52">
      <w:pPr>
        <w:rPr>
          <w:rFonts w:ascii="Times New Roman" w:hAnsi="Times New Roman" w:cs="Times New Roman"/>
        </w:rPr>
      </w:pPr>
    </w:p>
    <w:p w14:paraId="49FA2C0F" w14:textId="77777777" w:rsidR="00121F52" w:rsidRDefault="00121F52">
      <w:pPr>
        <w:rPr>
          <w:rFonts w:ascii="Times New Roman" w:hAnsi="Times New Roman" w:cs="Times New Roman"/>
        </w:rPr>
      </w:pPr>
    </w:p>
    <w:p w14:paraId="494E2D49" w14:textId="77777777" w:rsidR="00954F27" w:rsidRDefault="00954F27">
      <w:pPr>
        <w:rPr>
          <w:rFonts w:ascii="Times New Roman" w:hAnsi="Times New Roman" w:cs="Times New Roman"/>
        </w:rPr>
      </w:pPr>
    </w:p>
    <w:p w14:paraId="4BB66C96" w14:textId="77777777" w:rsidR="00121F52" w:rsidRDefault="00121F52">
      <w:pPr>
        <w:rPr>
          <w:rFonts w:ascii="Times New Roman" w:hAnsi="Times New Roman" w:cs="Times New Roman"/>
        </w:rPr>
      </w:pPr>
    </w:p>
    <w:p w14:paraId="6C56BCD1" w14:textId="1BA127D4" w:rsidR="00CF55DD" w:rsidRDefault="00CF55DD">
      <w:pPr>
        <w:rPr>
          <w:rFonts w:ascii="Times New Roman" w:hAnsi="Times New Roman" w:cs="Times New Roman"/>
        </w:rPr>
      </w:pPr>
    </w:p>
    <w:p w14:paraId="19B95EC9" w14:textId="64C73F8C" w:rsidR="00437FCA" w:rsidRDefault="00CF314F">
      <w:pPr>
        <w:rPr>
          <w:rFonts w:ascii="Times New Roman" w:hAnsi="Times New Roman" w:cs="Times New Roman"/>
        </w:rPr>
      </w:pPr>
      <w:r>
        <w:rPr>
          <w:rFonts w:ascii="Times New Roman" w:hAnsi="Times New Roman" w:cs="Times New Roman"/>
        </w:rPr>
        <w:t>d</w:t>
      </w:r>
      <w:r w:rsidR="005A2DE4">
        <w:rPr>
          <w:rFonts w:ascii="Times New Roman" w:hAnsi="Times New Roman" w:cs="Times New Roman"/>
        </w:rPr>
        <w:t>.</w:t>
      </w:r>
      <w:r w:rsidR="00506CCB">
        <w:rPr>
          <w:rFonts w:ascii="Times New Roman" w:hAnsi="Times New Roman" w:cs="Times New Roman"/>
        </w:rPr>
        <w:t xml:space="preserve"> </w:t>
      </w:r>
      <w:r w:rsidR="00122D5D">
        <w:rPr>
          <w:rFonts w:ascii="Times New Roman" w:hAnsi="Times New Roman" w:cs="Times New Roman"/>
        </w:rPr>
        <w:t>Compare the above definition with the one produced by</w:t>
      </w:r>
      <w:r w:rsidR="00872AFD">
        <w:rPr>
          <w:rFonts w:ascii="Times New Roman" w:hAnsi="Times New Roman" w:cs="Times New Roman"/>
        </w:rPr>
        <w:t xml:space="preserve"> </w:t>
      </w:r>
      <w:r w:rsidR="00506CCB">
        <w:rPr>
          <w:rFonts w:ascii="Times New Roman" w:hAnsi="Times New Roman" w:cs="Times New Roman"/>
        </w:rPr>
        <w:t>Bruce Lincoln</w:t>
      </w:r>
      <w:r w:rsidR="00254EE0">
        <w:rPr>
          <w:rFonts w:ascii="Times New Roman" w:hAnsi="Times New Roman" w:cs="Times New Roman"/>
        </w:rPr>
        <w:t xml:space="preserve"> (2006)</w:t>
      </w:r>
      <w:r w:rsidR="0085554E">
        <w:rPr>
          <w:rFonts w:ascii="Times New Roman" w:hAnsi="Times New Roman" w:cs="Times New Roman"/>
        </w:rPr>
        <w:t>:</w:t>
      </w:r>
    </w:p>
    <w:p w14:paraId="08A4C369" w14:textId="77777777" w:rsidR="00437FCA" w:rsidRDefault="00437FCA">
      <w:pPr>
        <w:rPr>
          <w:rFonts w:ascii="Times New Roman" w:hAnsi="Times New Roman" w:cs="Times New Roman"/>
        </w:rPr>
      </w:pPr>
    </w:p>
    <w:p w14:paraId="3F3193F7" w14:textId="4ADDC6C2" w:rsidR="00AC7FDE" w:rsidRDefault="00437FCA" w:rsidP="008B5FB3">
      <w:pPr>
        <w:ind w:left="720"/>
        <w:rPr>
          <w:rFonts w:ascii="Times New Roman" w:hAnsi="Times New Roman" w:cs="Times New Roman"/>
        </w:rPr>
      </w:pPr>
      <w:r w:rsidRPr="004223C9">
        <w:rPr>
          <w:rFonts w:ascii="Times New Roman" w:hAnsi="Times New Roman" w:cs="Times New Roman"/>
        </w:rPr>
        <w:t>“</w:t>
      </w:r>
      <w:r w:rsidR="00506CCB" w:rsidRPr="00437FCA">
        <w:rPr>
          <w:rFonts w:ascii="Times New Roman" w:hAnsi="Times New Roman" w:cs="Times New Roman"/>
        </w:rPr>
        <w:t>(1) a</w:t>
      </w:r>
      <w:r w:rsidR="002E3915" w:rsidRPr="00437FCA">
        <w:rPr>
          <w:rFonts w:ascii="Times New Roman" w:hAnsi="Times New Roman" w:cs="Times New Roman"/>
        </w:rPr>
        <w:t xml:space="preserve"> </w:t>
      </w:r>
      <w:r w:rsidR="002E3915" w:rsidRPr="00C416EF">
        <w:rPr>
          <w:rFonts w:ascii="Times New Roman" w:hAnsi="Times New Roman" w:cs="Times New Roman"/>
        </w:rPr>
        <w:t>discourse</w:t>
      </w:r>
      <w:r w:rsidR="002E3915" w:rsidRPr="00437FCA">
        <w:rPr>
          <w:rFonts w:ascii="Times New Roman" w:hAnsi="Times New Roman" w:cs="Times New Roman"/>
        </w:rPr>
        <w:t xml:space="preserve"> whose concerns transcend the human, temporal, and contingent and that claims for itself a similarly transcendent status, (2) a </w:t>
      </w:r>
      <w:r w:rsidR="002E3915" w:rsidRPr="00C416EF">
        <w:rPr>
          <w:rFonts w:ascii="Times New Roman" w:hAnsi="Times New Roman" w:cs="Times New Roman"/>
        </w:rPr>
        <w:t>set of practices</w:t>
      </w:r>
      <w:r w:rsidR="002E3915" w:rsidRPr="00437FCA">
        <w:rPr>
          <w:rFonts w:ascii="Times New Roman" w:hAnsi="Times New Roman" w:cs="Times New Roman"/>
        </w:rPr>
        <w:t xml:space="preserve"> whose goal is to produce a proper world and/or proper human subjects, as defined by a religious discourse</w:t>
      </w:r>
      <w:r w:rsidR="009C48FA" w:rsidRPr="00437FCA">
        <w:rPr>
          <w:rFonts w:ascii="Times New Roman" w:hAnsi="Times New Roman" w:cs="Times New Roman"/>
        </w:rPr>
        <w:t xml:space="preserve"> to which these practices are connected, (3) </w:t>
      </w:r>
      <w:r w:rsidR="009C48FA" w:rsidRPr="00C416EF">
        <w:rPr>
          <w:rFonts w:ascii="Times New Roman" w:hAnsi="Times New Roman" w:cs="Times New Roman"/>
        </w:rPr>
        <w:t>a community</w:t>
      </w:r>
      <w:r w:rsidR="009C48FA" w:rsidRPr="00437FCA">
        <w:rPr>
          <w:rFonts w:ascii="Times New Roman" w:hAnsi="Times New Roman" w:cs="Times New Roman"/>
        </w:rPr>
        <w:t xml:space="preserve"> whose members construct their identity with reference to a religious discourse and its attendant practices, and (4) </w:t>
      </w:r>
      <w:r w:rsidR="00D32CFD" w:rsidRPr="00C416EF">
        <w:rPr>
          <w:rFonts w:ascii="Times New Roman" w:hAnsi="Times New Roman" w:cs="Times New Roman"/>
        </w:rPr>
        <w:t xml:space="preserve">an </w:t>
      </w:r>
      <w:r w:rsidR="009C48FA" w:rsidRPr="00C416EF">
        <w:rPr>
          <w:rFonts w:ascii="Times New Roman" w:hAnsi="Times New Roman" w:cs="Times New Roman"/>
        </w:rPr>
        <w:t>institution</w:t>
      </w:r>
      <w:r w:rsidR="009C48FA" w:rsidRPr="00437FCA">
        <w:rPr>
          <w:rFonts w:ascii="Times New Roman" w:hAnsi="Times New Roman" w:cs="Times New Roman"/>
        </w:rPr>
        <w:t xml:space="preserve"> that regulates religious discourse, practices, and community, reproducing them over time and modifying them as necessary, while asserting their eternal validity and transcendent value.</w:t>
      </w:r>
      <w:r w:rsidR="00254EE0" w:rsidRPr="00437FCA">
        <w:rPr>
          <w:rFonts w:ascii="Times New Roman" w:hAnsi="Times New Roman" w:cs="Times New Roman"/>
        </w:rPr>
        <w:t>”</w:t>
      </w:r>
    </w:p>
    <w:p w14:paraId="1C279DD2" w14:textId="77777777" w:rsidR="008979CB" w:rsidRDefault="008979CB" w:rsidP="00E97495">
      <w:pPr>
        <w:rPr>
          <w:rFonts w:ascii="Times New Roman" w:hAnsi="Times New Roman" w:cs="Times New Roman"/>
        </w:rPr>
      </w:pPr>
    </w:p>
    <w:p w14:paraId="36DE54D6" w14:textId="387AD400" w:rsidR="008979CB" w:rsidRDefault="00AC7ED5" w:rsidP="00C416EF">
      <w:pPr>
        <w:rPr>
          <w:rFonts w:ascii="Times New Roman" w:hAnsi="Times New Roman" w:cs="Times New Roman"/>
        </w:rPr>
      </w:pPr>
      <w:r>
        <w:rPr>
          <w:rFonts w:ascii="Times New Roman" w:hAnsi="Times New Roman" w:cs="Times New Roman"/>
        </w:rPr>
        <w:t xml:space="preserve">What </w:t>
      </w:r>
      <w:r w:rsidR="00C416EF">
        <w:rPr>
          <w:rFonts w:ascii="Times New Roman" w:hAnsi="Times New Roman" w:cs="Times New Roman"/>
        </w:rPr>
        <w:t xml:space="preserve">phrase is </w:t>
      </w:r>
      <w:r>
        <w:rPr>
          <w:rFonts w:ascii="Times New Roman" w:hAnsi="Times New Roman" w:cs="Times New Roman"/>
        </w:rPr>
        <w:t xml:space="preserve">repeated three times in this definition? How does that compare with Geertz? </w:t>
      </w:r>
    </w:p>
    <w:p w14:paraId="69AC0B79" w14:textId="77777777" w:rsidR="00DE79E4" w:rsidRDefault="00DE79E4">
      <w:pPr>
        <w:rPr>
          <w:rFonts w:ascii="Times New Roman" w:hAnsi="Times New Roman" w:cs="Times New Roman"/>
        </w:rPr>
      </w:pPr>
    </w:p>
    <w:p w14:paraId="4409C5EE" w14:textId="77777777" w:rsidR="00DE79E4" w:rsidRDefault="00DE79E4">
      <w:pPr>
        <w:rPr>
          <w:rFonts w:ascii="Times New Roman" w:hAnsi="Times New Roman" w:cs="Times New Roman"/>
        </w:rPr>
      </w:pPr>
    </w:p>
    <w:p w14:paraId="5DE8862E" w14:textId="77777777" w:rsidR="008B5FB3" w:rsidRDefault="008B5FB3" w:rsidP="001F0355">
      <w:pPr>
        <w:rPr>
          <w:rFonts w:ascii="Times New Roman" w:hAnsi="Times New Roman" w:cs="Times New Roman"/>
        </w:rPr>
      </w:pPr>
    </w:p>
    <w:p w14:paraId="6287F0E9" w14:textId="77777777" w:rsidR="00EB7F21" w:rsidRDefault="00EB7F21" w:rsidP="001F0355">
      <w:pPr>
        <w:rPr>
          <w:rFonts w:ascii="Times New Roman" w:hAnsi="Times New Roman" w:cs="Times New Roman"/>
        </w:rPr>
      </w:pPr>
    </w:p>
    <w:p w14:paraId="3C70753E" w14:textId="77777777" w:rsidR="008B5FB3" w:rsidRDefault="008B5FB3" w:rsidP="001F0355">
      <w:pPr>
        <w:rPr>
          <w:rFonts w:ascii="Times New Roman" w:hAnsi="Times New Roman" w:cs="Times New Roman"/>
          <w:b/>
          <w:bCs/>
          <w:u w:val="single"/>
        </w:rPr>
      </w:pPr>
    </w:p>
    <w:p w14:paraId="414E9FE5" w14:textId="77777777" w:rsidR="008B5FB3" w:rsidRDefault="008B5FB3" w:rsidP="001F0355">
      <w:pPr>
        <w:rPr>
          <w:rFonts w:ascii="Times New Roman" w:hAnsi="Times New Roman" w:cs="Times New Roman"/>
          <w:b/>
          <w:bCs/>
          <w:u w:val="single"/>
        </w:rPr>
      </w:pPr>
    </w:p>
    <w:p w14:paraId="79C89B2A" w14:textId="77777777" w:rsidR="00121F52" w:rsidRDefault="00121F52" w:rsidP="001F0355">
      <w:pPr>
        <w:rPr>
          <w:rFonts w:ascii="Times New Roman" w:hAnsi="Times New Roman" w:cs="Times New Roman"/>
          <w:b/>
          <w:bCs/>
          <w:u w:val="single"/>
        </w:rPr>
      </w:pPr>
    </w:p>
    <w:p w14:paraId="49BD9EC3" w14:textId="4E1AE3F8" w:rsidR="00CF314F" w:rsidRPr="008441E2" w:rsidRDefault="008441E2" w:rsidP="001F0355">
      <w:pPr>
        <w:rPr>
          <w:rFonts w:ascii="Times New Roman" w:hAnsi="Times New Roman" w:cs="Times New Roman"/>
          <w:b/>
          <w:bCs/>
          <w:u w:val="single"/>
        </w:rPr>
      </w:pPr>
      <w:r>
        <w:rPr>
          <w:rFonts w:ascii="Times New Roman" w:hAnsi="Times New Roman" w:cs="Times New Roman"/>
          <w:b/>
          <w:bCs/>
          <w:u w:val="single"/>
        </w:rPr>
        <w:t>II</w:t>
      </w:r>
      <w:r w:rsidR="00CF314F" w:rsidRPr="002B7E78">
        <w:rPr>
          <w:rFonts w:ascii="Times New Roman" w:hAnsi="Times New Roman" w:cs="Times New Roman"/>
          <w:b/>
          <w:bCs/>
          <w:u w:val="single"/>
        </w:rPr>
        <w:t xml:space="preserve">. </w:t>
      </w:r>
      <w:proofErr w:type="spellStart"/>
      <w:r w:rsidR="00CF314F">
        <w:rPr>
          <w:rFonts w:ascii="Times New Roman" w:hAnsi="Times New Roman" w:cs="Times New Roman"/>
          <w:b/>
          <w:bCs/>
          <w:u w:val="single"/>
        </w:rPr>
        <w:t>Graeco</w:t>
      </w:r>
      <w:proofErr w:type="spellEnd"/>
      <w:r w:rsidR="00CF314F">
        <w:rPr>
          <w:rFonts w:ascii="Times New Roman" w:hAnsi="Times New Roman" w:cs="Times New Roman"/>
          <w:b/>
          <w:bCs/>
          <w:u w:val="single"/>
        </w:rPr>
        <w:t>-Roman</w:t>
      </w:r>
      <w:r w:rsidR="00EE560B">
        <w:rPr>
          <w:rFonts w:ascii="Times New Roman" w:hAnsi="Times New Roman" w:cs="Times New Roman"/>
          <w:b/>
          <w:bCs/>
          <w:u w:val="single"/>
        </w:rPr>
        <w:t xml:space="preserve"> </w:t>
      </w:r>
      <w:proofErr w:type="spellStart"/>
      <w:r w:rsidR="00CF314F">
        <w:rPr>
          <w:rFonts w:ascii="Times New Roman" w:hAnsi="Times New Roman" w:cs="Times New Roman"/>
          <w:b/>
          <w:bCs/>
          <w:i/>
          <w:iCs/>
          <w:u w:val="single"/>
        </w:rPr>
        <w:t>religio</w:t>
      </w:r>
      <w:proofErr w:type="spellEnd"/>
      <w:r>
        <w:rPr>
          <w:rFonts w:ascii="Times New Roman" w:hAnsi="Times New Roman" w:cs="Times New Roman"/>
          <w:b/>
          <w:bCs/>
          <w:u w:val="single"/>
        </w:rPr>
        <w:t xml:space="preserve"> in the </w:t>
      </w:r>
      <w:r w:rsidR="00E97495">
        <w:rPr>
          <w:rFonts w:ascii="Times New Roman" w:hAnsi="Times New Roman" w:cs="Times New Roman"/>
          <w:b/>
          <w:bCs/>
          <w:u w:val="single"/>
        </w:rPr>
        <w:t>D</w:t>
      </w:r>
      <w:r>
        <w:rPr>
          <w:rFonts w:ascii="Times New Roman" w:hAnsi="Times New Roman" w:cs="Times New Roman"/>
          <w:b/>
          <w:bCs/>
          <w:u w:val="single"/>
        </w:rPr>
        <w:t>ays of Paul</w:t>
      </w:r>
    </w:p>
    <w:p w14:paraId="57C6E1F3" w14:textId="77777777" w:rsidR="00BB7FCC" w:rsidRDefault="00BB7FCC">
      <w:pPr>
        <w:rPr>
          <w:rFonts w:ascii="Times New Roman" w:hAnsi="Times New Roman" w:cs="Times New Roman"/>
        </w:rPr>
      </w:pPr>
    </w:p>
    <w:p w14:paraId="08A0EC13" w14:textId="563E1096" w:rsidR="008441E2" w:rsidRDefault="008441E2" w:rsidP="00B826E9">
      <w:pPr>
        <w:rPr>
          <w:rFonts w:ascii="Times New Roman" w:hAnsi="Times New Roman" w:cs="Times New Roman"/>
        </w:rPr>
      </w:pPr>
      <w:r>
        <w:rPr>
          <w:rFonts w:ascii="Times New Roman" w:hAnsi="Times New Roman" w:cs="Times New Roman"/>
        </w:rPr>
        <w:t>Watch the film “Paul in Athens” and list 10 elements that relate to the ancient religion(s) of Paul’s time (it could be anything featured in the movie</w:t>
      </w:r>
      <w:r w:rsidR="00B826E9">
        <w:rPr>
          <w:rFonts w:ascii="Times New Roman" w:hAnsi="Times New Roman" w:cs="Times New Roman"/>
        </w:rPr>
        <w:t xml:space="preserve">: </w:t>
      </w:r>
      <w:r>
        <w:rPr>
          <w:rFonts w:ascii="Times New Roman" w:hAnsi="Times New Roman" w:cs="Times New Roman"/>
        </w:rPr>
        <w:t>concepts, places, artifacts etc.)</w:t>
      </w:r>
    </w:p>
    <w:p w14:paraId="208D5711" w14:textId="77777777" w:rsidR="008441E2" w:rsidRDefault="008441E2" w:rsidP="008441E2">
      <w:pPr>
        <w:rPr>
          <w:rFonts w:ascii="Times New Roman" w:hAnsi="Times New Roman" w:cs="Times New Roman"/>
        </w:rPr>
      </w:pPr>
    </w:p>
    <w:p w14:paraId="799B1D7A" w14:textId="77777777" w:rsidR="00D10972" w:rsidRDefault="00D10972" w:rsidP="00121F52">
      <w:pPr>
        <w:spacing w:line="360" w:lineRule="auto"/>
        <w:ind w:left="720"/>
        <w:rPr>
          <w:rFonts w:ascii="Times New Roman" w:hAnsi="Times New Roman" w:cs="Times New Roman"/>
        </w:rPr>
      </w:pPr>
      <w:r>
        <w:rPr>
          <w:rFonts w:ascii="Times New Roman" w:hAnsi="Times New Roman" w:cs="Times New Roman"/>
        </w:rPr>
        <w:t>1.</w:t>
      </w:r>
    </w:p>
    <w:p w14:paraId="4EC6D90D" w14:textId="77777777" w:rsidR="00D10972" w:rsidRDefault="00D10972" w:rsidP="00121F52">
      <w:pPr>
        <w:spacing w:line="360" w:lineRule="auto"/>
        <w:ind w:left="720"/>
        <w:rPr>
          <w:rFonts w:ascii="Times New Roman" w:hAnsi="Times New Roman" w:cs="Times New Roman"/>
        </w:rPr>
      </w:pPr>
      <w:r>
        <w:rPr>
          <w:rFonts w:ascii="Times New Roman" w:hAnsi="Times New Roman" w:cs="Times New Roman"/>
        </w:rPr>
        <w:t xml:space="preserve">2. </w:t>
      </w:r>
    </w:p>
    <w:p w14:paraId="3D81B664" w14:textId="77777777" w:rsidR="00D10972" w:rsidRDefault="00D10972" w:rsidP="00121F52">
      <w:pPr>
        <w:spacing w:line="360" w:lineRule="auto"/>
        <w:ind w:left="720"/>
        <w:rPr>
          <w:rFonts w:ascii="Times New Roman" w:hAnsi="Times New Roman" w:cs="Times New Roman"/>
        </w:rPr>
      </w:pPr>
      <w:r>
        <w:rPr>
          <w:rFonts w:ascii="Times New Roman" w:hAnsi="Times New Roman" w:cs="Times New Roman"/>
        </w:rPr>
        <w:t xml:space="preserve">3. </w:t>
      </w:r>
    </w:p>
    <w:p w14:paraId="343EFF08" w14:textId="77777777" w:rsidR="00D10972" w:rsidRDefault="00D10972" w:rsidP="00121F52">
      <w:pPr>
        <w:spacing w:line="360" w:lineRule="auto"/>
        <w:ind w:left="720"/>
        <w:rPr>
          <w:rFonts w:ascii="Times New Roman" w:hAnsi="Times New Roman" w:cs="Times New Roman"/>
        </w:rPr>
      </w:pPr>
      <w:r>
        <w:rPr>
          <w:rFonts w:ascii="Times New Roman" w:hAnsi="Times New Roman" w:cs="Times New Roman"/>
        </w:rPr>
        <w:t xml:space="preserve">4. </w:t>
      </w:r>
    </w:p>
    <w:p w14:paraId="6FCAB48A" w14:textId="77777777" w:rsidR="00D10972" w:rsidRDefault="00D10972" w:rsidP="00121F52">
      <w:pPr>
        <w:spacing w:line="360" w:lineRule="auto"/>
        <w:ind w:left="720"/>
        <w:rPr>
          <w:rFonts w:ascii="Times New Roman" w:hAnsi="Times New Roman" w:cs="Times New Roman"/>
        </w:rPr>
      </w:pPr>
      <w:r>
        <w:rPr>
          <w:rFonts w:ascii="Times New Roman" w:hAnsi="Times New Roman" w:cs="Times New Roman"/>
        </w:rPr>
        <w:t xml:space="preserve">5. </w:t>
      </w:r>
    </w:p>
    <w:p w14:paraId="4E7CFBC8" w14:textId="77777777" w:rsidR="00D10972" w:rsidRDefault="00D10972" w:rsidP="00121F52">
      <w:pPr>
        <w:spacing w:line="360" w:lineRule="auto"/>
        <w:ind w:left="720"/>
        <w:rPr>
          <w:rFonts w:ascii="Times New Roman" w:hAnsi="Times New Roman" w:cs="Times New Roman"/>
        </w:rPr>
      </w:pPr>
      <w:r>
        <w:rPr>
          <w:rFonts w:ascii="Times New Roman" w:hAnsi="Times New Roman" w:cs="Times New Roman"/>
        </w:rPr>
        <w:t>6.</w:t>
      </w:r>
    </w:p>
    <w:p w14:paraId="2BD405FE" w14:textId="77777777" w:rsidR="00D10972" w:rsidRDefault="00D10972" w:rsidP="00121F52">
      <w:pPr>
        <w:spacing w:line="360" w:lineRule="auto"/>
        <w:ind w:left="720"/>
        <w:rPr>
          <w:rFonts w:ascii="Times New Roman" w:hAnsi="Times New Roman" w:cs="Times New Roman"/>
        </w:rPr>
      </w:pPr>
      <w:r>
        <w:rPr>
          <w:rFonts w:ascii="Times New Roman" w:hAnsi="Times New Roman" w:cs="Times New Roman"/>
        </w:rPr>
        <w:t>7.</w:t>
      </w:r>
    </w:p>
    <w:p w14:paraId="7FF6AF0C" w14:textId="77777777" w:rsidR="00D10972" w:rsidRDefault="00D10972" w:rsidP="00121F52">
      <w:pPr>
        <w:spacing w:line="360" w:lineRule="auto"/>
        <w:ind w:left="720"/>
        <w:rPr>
          <w:rFonts w:ascii="Times New Roman" w:hAnsi="Times New Roman" w:cs="Times New Roman"/>
        </w:rPr>
      </w:pPr>
      <w:r>
        <w:rPr>
          <w:rFonts w:ascii="Times New Roman" w:hAnsi="Times New Roman" w:cs="Times New Roman"/>
        </w:rPr>
        <w:t>8.</w:t>
      </w:r>
    </w:p>
    <w:p w14:paraId="35A64E08" w14:textId="77777777" w:rsidR="00D10972" w:rsidRDefault="00D10972" w:rsidP="00121F52">
      <w:pPr>
        <w:spacing w:line="360" w:lineRule="auto"/>
        <w:ind w:left="720"/>
        <w:rPr>
          <w:rFonts w:ascii="Times New Roman" w:hAnsi="Times New Roman" w:cs="Times New Roman"/>
        </w:rPr>
      </w:pPr>
      <w:r>
        <w:rPr>
          <w:rFonts w:ascii="Times New Roman" w:hAnsi="Times New Roman" w:cs="Times New Roman"/>
        </w:rPr>
        <w:t>9.</w:t>
      </w:r>
    </w:p>
    <w:p w14:paraId="2988AD6D" w14:textId="7F1E0099" w:rsidR="00F8219E" w:rsidRDefault="00D10972" w:rsidP="00121F52">
      <w:pPr>
        <w:ind w:left="720"/>
        <w:rPr>
          <w:rFonts w:ascii="Times New Roman" w:hAnsi="Times New Roman" w:cs="Times New Roman"/>
          <w:b/>
          <w:bCs/>
          <w:u w:val="single"/>
        </w:rPr>
      </w:pPr>
      <w:r>
        <w:rPr>
          <w:rFonts w:ascii="Times New Roman" w:hAnsi="Times New Roman" w:cs="Times New Roman"/>
        </w:rPr>
        <w:t>10.</w:t>
      </w:r>
      <w:r w:rsidR="00F8219E">
        <w:rPr>
          <w:rFonts w:ascii="Times New Roman" w:hAnsi="Times New Roman" w:cs="Times New Roman"/>
          <w:b/>
          <w:bCs/>
          <w:u w:val="single"/>
        </w:rPr>
        <w:br w:type="page"/>
      </w:r>
    </w:p>
    <w:p w14:paraId="0879B02C" w14:textId="7457E301" w:rsidR="00113A6D" w:rsidRPr="004223C9" w:rsidRDefault="00423A4A" w:rsidP="0069791C">
      <w:pPr>
        <w:rPr>
          <w:rFonts w:ascii="Times New Roman" w:hAnsi="Times New Roman" w:cs="Times New Roman"/>
          <w:b/>
          <w:bCs/>
          <w:u w:val="single"/>
        </w:rPr>
      </w:pPr>
      <w:r>
        <w:rPr>
          <w:rFonts w:ascii="Times New Roman" w:hAnsi="Times New Roman" w:cs="Times New Roman"/>
          <w:b/>
          <w:bCs/>
          <w:u w:val="single"/>
        </w:rPr>
        <w:t>a</w:t>
      </w:r>
      <w:r w:rsidR="00BD7E24">
        <w:rPr>
          <w:rFonts w:ascii="Times New Roman" w:hAnsi="Times New Roman" w:cs="Times New Roman"/>
          <w:b/>
          <w:bCs/>
          <w:u w:val="single"/>
        </w:rPr>
        <w:t xml:space="preserve">. </w:t>
      </w:r>
      <w:r w:rsidR="0069791C">
        <w:rPr>
          <w:rFonts w:ascii="Times New Roman" w:hAnsi="Times New Roman" w:cs="Times New Roman"/>
          <w:b/>
          <w:bCs/>
          <w:u w:val="single"/>
        </w:rPr>
        <w:t xml:space="preserve">Ancient </w:t>
      </w:r>
      <w:r w:rsidR="0019004F">
        <w:rPr>
          <w:rFonts w:ascii="Times New Roman" w:hAnsi="Times New Roman" w:cs="Times New Roman"/>
          <w:b/>
          <w:bCs/>
          <w:u w:val="single"/>
        </w:rPr>
        <w:t>Prayer</w:t>
      </w:r>
    </w:p>
    <w:p w14:paraId="1D35967E" w14:textId="77777777" w:rsidR="00113A6D" w:rsidRDefault="00113A6D">
      <w:pPr>
        <w:rPr>
          <w:rFonts w:ascii="Times New Roman" w:hAnsi="Times New Roman" w:cs="Times New Roman"/>
        </w:rPr>
      </w:pPr>
    </w:p>
    <w:p w14:paraId="03BEEE88" w14:textId="772C0333" w:rsidR="00170153" w:rsidRPr="00DD07D3" w:rsidRDefault="00F8219E" w:rsidP="002C12E1">
      <w:pPr>
        <w:rPr>
          <w:rFonts w:ascii="Times New Roman" w:hAnsi="Times New Roman" w:cs="Times New Roman"/>
          <w:b/>
          <w:bCs/>
        </w:rPr>
      </w:pPr>
      <w:r>
        <w:rPr>
          <w:rFonts w:ascii="Times New Roman" w:hAnsi="Times New Roman" w:cs="Times New Roman"/>
        </w:rPr>
        <w:t>1</w:t>
      </w:r>
      <w:r w:rsidR="00113A6D">
        <w:rPr>
          <w:rFonts w:ascii="Times New Roman" w:hAnsi="Times New Roman" w:cs="Times New Roman"/>
        </w:rPr>
        <w:t xml:space="preserve">. </w:t>
      </w:r>
      <w:r w:rsidR="00170153">
        <w:rPr>
          <w:rFonts w:ascii="Times New Roman" w:hAnsi="Times New Roman" w:cs="Times New Roman"/>
        </w:rPr>
        <w:t>Read the three</w:t>
      </w:r>
      <w:r w:rsidR="008441E2">
        <w:rPr>
          <w:rFonts w:ascii="Times New Roman" w:hAnsi="Times New Roman" w:cs="Times New Roman"/>
        </w:rPr>
        <w:t xml:space="preserve"> ancient </w:t>
      </w:r>
      <w:r w:rsidR="00170153">
        <w:rPr>
          <w:rFonts w:ascii="Times New Roman" w:hAnsi="Times New Roman" w:cs="Times New Roman"/>
        </w:rPr>
        <w:t>prayers below</w:t>
      </w:r>
      <w:r w:rsidR="008441E2">
        <w:rPr>
          <w:rFonts w:ascii="Times New Roman" w:hAnsi="Times New Roman" w:cs="Times New Roman"/>
        </w:rPr>
        <w:t xml:space="preserve">, all from </w:t>
      </w:r>
      <w:proofErr w:type="spellStart"/>
      <w:r w:rsidR="008441E2">
        <w:rPr>
          <w:rFonts w:ascii="Times New Roman" w:hAnsi="Times New Roman" w:cs="Times New Roman"/>
        </w:rPr>
        <w:t>Grae</w:t>
      </w:r>
      <w:r w:rsidR="001F4A7A">
        <w:rPr>
          <w:rFonts w:ascii="Times New Roman" w:hAnsi="Times New Roman" w:cs="Times New Roman"/>
        </w:rPr>
        <w:t>c</w:t>
      </w:r>
      <w:r w:rsidR="008441E2">
        <w:rPr>
          <w:rFonts w:ascii="Times New Roman" w:hAnsi="Times New Roman" w:cs="Times New Roman"/>
        </w:rPr>
        <w:t>o</w:t>
      </w:r>
      <w:proofErr w:type="spellEnd"/>
      <w:r w:rsidR="008441E2">
        <w:rPr>
          <w:rFonts w:ascii="Times New Roman" w:hAnsi="Times New Roman" w:cs="Times New Roman"/>
        </w:rPr>
        <w:t>-Roman texts</w:t>
      </w:r>
      <w:r w:rsidR="00170153">
        <w:rPr>
          <w:rFonts w:ascii="Times New Roman" w:hAnsi="Times New Roman" w:cs="Times New Roman"/>
        </w:rPr>
        <w:t xml:space="preserve">. </w:t>
      </w:r>
      <w:r w:rsidR="005C0896">
        <w:rPr>
          <w:rFonts w:ascii="Times New Roman" w:hAnsi="Times New Roman" w:cs="Times New Roman"/>
        </w:rPr>
        <w:t>In</w:t>
      </w:r>
      <w:r w:rsidR="008441E2">
        <w:rPr>
          <w:rFonts w:ascii="Times New Roman" w:hAnsi="Times New Roman" w:cs="Times New Roman"/>
        </w:rPr>
        <w:t xml:space="preserve"> the cloud</w:t>
      </w:r>
      <w:r w:rsidR="005C0896">
        <w:rPr>
          <w:rFonts w:ascii="Times New Roman" w:hAnsi="Times New Roman" w:cs="Times New Roman"/>
        </w:rPr>
        <w:t>,</w:t>
      </w:r>
      <w:r w:rsidR="008441E2">
        <w:rPr>
          <w:rFonts w:ascii="Times New Roman" w:hAnsi="Times New Roman" w:cs="Times New Roman"/>
        </w:rPr>
        <w:t xml:space="preserve"> list</w:t>
      </w:r>
      <w:r w:rsidR="002C12E1">
        <w:rPr>
          <w:rFonts w:ascii="Times New Roman" w:hAnsi="Times New Roman" w:cs="Times New Roman"/>
        </w:rPr>
        <w:t xml:space="preserve"> common</w:t>
      </w:r>
      <w:r w:rsidR="008441E2">
        <w:rPr>
          <w:rFonts w:ascii="Times New Roman" w:hAnsi="Times New Roman" w:cs="Times New Roman"/>
        </w:rPr>
        <w:t xml:space="preserve"> elements</w:t>
      </w:r>
      <w:r w:rsidR="005C0896">
        <w:rPr>
          <w:rFonts w:ascii="Times New Roman" w:hAnsi="Times New Roman" w:cs="Times New Roman"/>
        </w:rPr>
        <w:t>.</w:t>
      </w:r>
    </w:p>
    <w:p w14:paraId="4ED17707" w14:textId="77777777" w:rsidR="00170153" w:rsidRDefault="00170153" w:rsidP="00170153">
      <w:pPr>
        <w:rPr>
          <w:rFonts w:ascii="Times New Roman" w:hAnsi="Times New Roman" w:cs="Times New Roman"/>
        </w:rPr>
      </w:pPr>
    </w:p>
    <w:p w14:paraId="54D0140B" w14:textId="77777777" w:rsidR="00170153" w:rsidRPr="00985E0E" w:rsidRDefault="00170153" w:rsidP="00170153">
      <w:pPr>
        <w:ind w:firstLine="720"/>
        <w:rPr>
          <w:rFonts w:ascii="Times New Roman" w:hAnsi="Times New Roman" w:cs="Times New Roman"/>
        </w:rPr>
      </w:pPr>
      <w:r w:rsidRPr="00985E0E">
        <w:rPr>
          <w:rFonts w:ascii="Times New Roman" w:hAnsi="Times New Roman" w:cs="Times New Roman"/>
        </w:rPr>
        <w:t>“We upright maids and youths are in Diana’s care…</w:t>
      </w:r>
    </w:p>
    <w:p w14:paraId="4D9DD54B" w14:textId="77777777" w:rsidR="00170153" w:rsidRPr="00985E0E" w:rsidRDefault="00170153" w:rsidP="00170153">
      <w:pPr>
        <w:ind w:firstLine="720"/>
        <w:rPr>
          <w:rFonts w:ascii="Times New Roman" w:hAnsi="Times New Roman" w:cs="Times New Roman"/>
        </w:rPr>
      </w:pPr>
      <w:r w:rsidRPr="00985E0E">
        <w:rPr>
          <w:rFonts w:ascii="Times New Roman" w:hAnsi="Times New Roman" w:cs="Times New Roman"/>
        </w:rPr>
        <w:t>You are called Juno Lucina</w:t>
      </w:r>
      <w:r>
        <w:rPr>
          <w:rFonts w:ascii="Times New Roman" w:hAnsi="Times New Roman" w:cs="Times New Roman"/>
        </w:rPr>
        <w:t xml:space="preserve"> </w:t>
      </w:r>
      <w:r w:rsidRPr="00985E0E">
        <w:rPr>
          <w:rFonts w:ascii="Times New Roman" w:hAnsi="Times New Roman" w:cs="Times New Roman"/>
        </w:rPr>
        <w:t>by women in childbirth,</w:t>
      </w:r>
    </w:p>
    <w:p w14:paraId="3B0C7C48" w14:textId="77777777" w:rsidR="00170153" w:rsidRPr="00985E0E" w:rsidRDefault="00170153" w:rsidP="00170153">
      <w:pPr>
        <w:ind w:left="720"/>
        <w:rPr>
          <w:rFonts w:ascii="Times New Roman" w:hAnsi="Times New Roman" w:cs="Times New Roman"/>
        </w:rPr>
      </w:pPr>
      <w:r w:rsidRPr="00985E0E">
        <w:rPr>
          <w:rFonts w:ascii="Times New Roman" w:hAnsi="Times New Roman" w:cs="Times New Roman"/>
        </w:rPr>
        <w:t>you are called nightly Trivia, and Luna</w:t>
      </w:r>
    </w:p>
    <w:p w14:paraId="6908AE6B" w14:textId="77777777" w:rsidR="00170153" w:rsidRPr="00985E0E" w:rsidRDefault="00170153" w:rsidP="00170153">
      <w:pPr>
        <w:ind w:left="720"/>
        <w:rPr>
          <w:rFonts w:ascii="Times New Roman" w:hAnsi="Times New Roman" w:cs="Times New Roman"/>
        </w:rPr>
      </w:pPr>
      <w:r w:rsidRPr="00985E0E">
        <w:rPr>
          <w:rFonts w:ascii="Times New Roman" w:hAnsi="Times New Roman" w:cs="Times New Roman"/>
        </w:rPr>
        <w:t>Whose light is not your own...</w:t>
      </w:r>
    </w:p>
    <w:p w14:paraId="0D183E07" w14:textId="77777777" w:rsidR="00170153" w:rsidRPr="00985E0E" w:rsidRDefault="00170153" w:rsidP="00170153">
      <w:pPr>
        <w:ind w:left="720"/>
        <w:rPr>
          <w:rFonts w:ascii="Times New Roman" w:hAnsi="Times New Roman" w:cs="Times New Roman"/>
        </w:rPr>
      </w:pPr>
      <w:r w:rsidRPr="00985E0E">
        <w:rPr>
          <w:rFonts w:ascii="Times New Roman" w:hAnsi="Times New Roman" w:cs="Times New Roman"/>
        </w:rPr>
        <w:t>By whatever name you please, be hallowed,</w:t>
      </w:r>
    </w:p>
    <w:p w14:paraId="76104F62" w14:textId="77777777" w:rsidR="00170153" w:rsidRDefault="00170153" w:rsidP="00170153">
      <w:pPr>
        <w:ind w:left="720"/>
        <w:rPr>
          <w:rFonts w:ascii="Times New Roman" w:hAnsi="Times New Roman" w:cs="Times New Roman"/>
          <w:lang w:bidi="he-IL"/>
        </w:rPr>
      </w:pPr>
      <w:r w:rsidRPr="00985E0E">
        <w:rPr>
          <w:rFonts w:ascii="Times New Roman" w:hAnsi="Times New Roman" w:cs="Times New Roman"/>
          <w:lang w:bidi="he-IL"/>
        </w:rPr>
        <w:t>and cherish, with your good aid,</w:t>
      </w:r>
      <w:r>
        <w:rPr>
          <w:rFonts w:ascii="Times New Roman" w:hAnsi="Times New Roman" w:cs="Times New Roman"/>
          <w:lang w:bidi="he-IL"/>
        </w:rPr>
        <w:t xml:space="preserve"> </w:t>
      </w:r>
      <w:r w:rsidRPr="00985E0E">
        <w:rPr>
          <w:rFonts w:ascii="Times New Roman" w:hAnsi="Times New Roman" w:cs="Times New Roman"/>
          <w:lang w:bidi="he-IL"/>
        </w:rPr>
        <w:t xml:space="preserve">as you are accustomed, </w:t>
      </w:r>
    </w:p>
    <w:p w14:paraId="6AC24F52" w14:textId="732639BF" w:rsidR="00170153" w:rsidRDefault="00170153" w:rsidP="00170153">
      <w:pPr>
        <w:ind w:left="720"/>
        <w:rPr>
          <w:rFonts w:ascii="Times New Roman" w:hAnsi="Times New Roman" w:cs="Times New Roman"/>
          <w:lang w:bidi="he-IL"/>
        </w:rPr>
      </w:pPr>
      <w:r w:rsidRPr="00985E0E">
        <w:rPr>
          <w:rFonts w:ascii="Times New Roman" w:hAnsi="Times New Roman" w:cs="Times New Roman"/>
          <w:lang w:bidi="he-IL"/>
        </w:rPr>
        <w:t>the ancient race of Romulus.</w:t>
      </w:r>
      <w:r>
        <w:rPr>
          <w:rFonts w:ascii="Times New Roman" w:hAnsi="Times New Roman" w:cs="Times New Roman"/>
        </w:rPr>
        <w:t>”</w:t>
      </w:r>
    </w:p>
    <w:p w14:paraId="3B69EC35" w14:textId="76867C80" w:rsidR="00170153" w:rsidRDefault="00170153" w:rsidP="007865F4">
      <w:pPr>
        <w:ind w:left="720"/>
        <w:rPr>
          <w:rFonts w:ascii="Times New Roman" w:hAnsi="Times New Roman" w:cs="Times New Roman"/>
        </w:rPr>
      </w:pPr>
      <w:r>
        <w:rPr>
          <w:rFonts w:ascii="Times New Roman" w:hAnsi="Times New Roman" w:cs="Times New Roman"/>
        </w:rPr>
        <w:tab/>
      </w:r>
      <w:r w:rsidR="007865F4">
        <w:rPr>
          <w:rFonts w:ascii="Times New Roman" w:hAnsi="Times New Roman" w:cs="Times New Roman"/>
        </w:rPr>
        <w:t>–</w:t>
      </w:r>
      <w:r w:rsidR="00B826E9">
        <w:rPr>
          <w:rFonts w:ascii="Times New Roman" w:hAnsi="Times New Roman" w:cs="Times New Roman"/>
        </w:rPr>
        <w:t xml:space="preserve">Gaius </w:t>
      </w:r>
      <w:proofErr w:type="spellStart"/>
      <w:r w:rsidR="00B826E9">
        <w:rPr>
          <w:rFonts w:ascii="Times New Roman" w:hAnsi="Times New Roman" w:cs="Times New Roman"/>
        </w:rPr>
        <w:t>Valerius</w:t>
      </w:r>
      <w:proofErr w:type="spellEnd"/>
      <w:r w:rsidR="00B826E9">
        <w:rPr>
          <w:rFonts w:ascii="Times New Roman" w:hAnsi="Times New Roman" w:cs="Times New Roman"/>
        </w:rPr>
        <w:t xml:space="preserve"> </w:t>
      </w:r>
      <w:r w:rsidRPr="00985E0E">
        <w:rPr>
          <w:rFonts w:ascii="Times New Roman" w:hAnsi="Times New Roman" w:cs="Times New Roman"/>
        </w:rPr>
        <w:t xml:space="preserve">Catullus, </w:t>
      </w:r>
      <w:r w:rsidRPr="00985E0E">
        <w:rPr>
          <w:rFonts w:ascii="Times New Roman" w:hAnsi="Times New Roman" w:cs="Times New Roman"/>
          <w:i/>
          <w:iCs/>
        </w:rPr>
        <w:t>Poem 34</w:t>
      </w:r>
      <w:r w:rsidR="00750394">
        <w:rPr>
          <w:rFonts w:ascii="Times New Roman" w:hAnsi="Times New Roman" w:cs="Times New Roman"/>
        </w:rPr>
        <w:t xml:space="preserve"> (c. 55</w:t>
      </w:r>
      <w:r w:rsidR="00B826E9">
        <w:rPr>
          <w:rFonts w:ascii="Times New Roman" w:hAnsi="Times New Roman" w:cs="Times New Roman"/>
        </w:rPr>
        <w:t xml:space="preserve"> BCE)</w:t>
      </w:r>
    </w:p>
    <w:p w14:paraId="74CAAE40" w14:textId="1C8258DD" w:rsidR="007865F4" w:rsidRDefault="00BF25DF" w:rsidP="00170153">
      <w:pPr>
        <w:ind w:left="5760"/>
        <w:rPr>
          <w:rFonts w:ascii="Times New Roman" w:hAnsi="Times New Roman" w:cs="Times New Roman"/>
        </w:rPr>
      </w:pPr>
      <w:r w:rsidRPr="004223C9">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9BF58EB" wp14:editId="5EDBEA8E">
                <wp:simplePos x="0" y="0"/>
                <wp:positionH relativeFrom="column">
                  <wp:posOffset>-173421</wp:posOffset>
                </wp:positionH>
                <wp:positionV relativeFrom="paragraph">
                  <wp:posOffset>212572</wp:posOffset>
                </wp:positionV>
                <wp:extent cx="3656965" cy="3124200"/>
                <wp:effectExtent l="25400" t="0" r="965835" b="50800"/>
                <wp:wrapNone/>
                <wp:docPr id="4" name="Cloud Callout 4"/>
                <wp:cNvGraphicFramePr/>
                <a:graphic xmlns:a="http://schemas.openxmlformats.org/drawingml/2006/main">
                  <a:graphicData uri="http://schemas.microsoft.com/office/word/2010/wordprocessingShape">
                    <wps:wsp>
                      <wps:cNvSpPr/>
                      <wps:spPr>
                        <a:xfrm>
                          <a:off x="0" y="0"/>
                          <a:ext cx="3656965" cy="3124200"/>
                        </a:xfrm>
                        <a:prstGeom prst="cloudCallout">
                          <a:avLst>
                            <a:gd name="adj1" fmla="val 73313"/>
                            <a:gd name="adj2" fmla="val -2290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732482" w14:textId="77777777" w:rsidR="00117DF9" w:rsidRPr="00950363" w:rsidRDefault="00117DF9" w:rsidP="001701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F58EB"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26" type="#_x0000_t106" style="position:absolute;left:0;text-align:left;margin-left:-13.65pt;margin-top:16.75pt;width:287.95pt;height:2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" adj="26636,5852" fillcolor="white [3201]" strokecolor="black [3213]" strokeweight="1pt">
                <v:stroke joinstyle="miter"/>
                <v:textbox>
                  <w:txbxContent>
                    <w:p w14:paraId="63732482" w14:textId="77777777" w:rsidR="00117DF9" w:rsidRPr="00950363" w:rsidRDefault="00117DF9" w:rsidP="00170153">
                      <w:pPr>
                        <w:jc w:val="center"/>
                      </w:pPr>
                    </w:p>
                  </w:txbxContent>
                </v:textbox>
              </v:shape>
            </w:pict>
          </mc:Fallback>
        </mc:AlternateContent>
      </w:r>
    </w:p>
    <w:p w14:paraId="1E8BBF25" w14:textId="77777777" w:rsidR="007865F4" w:rsidRDefault="007865F4" w:rsidP="00170153">
      <w:pPr>
        <w:ind w:left="5760"/>
        <w:rPr>
          <w:rFonts w:ascii="Times New Roman" w:hAnsi="Times New Roman" w:cs="Times New Roman"/>
        </w:rPr>
      </w:pPr>
    </w:p>
    <w:p w14:paraId="69978AE9" w14:textId="5AB114CB" w:rsidR="00170153" w:rsidRPr="00985E0E" w:rsidRDefault="00170153" w:rsidP="008B5FB3">
      <w:pPr>
        <w:ind w:left="5760" w:firstLine="720"/>
        <w:rPr>
          <w:rFonts w:ascii="Times New Roman" w:hAnsi="Times New Roman" w:cs="Times New Roman"/>
        </w:rPr>
      </w:pPr>
      <w:r w:rsidRPr="007E192F">
        <w:rPr>
          <w:rFonts w:ascii="Times New Roman" w:hAnsi="Times New Roman" w:cs="Times New Roman"/>
        </w:rPr>
        <w:t>“</w:t>
      </w:r>
      <w:r w:rsidRPr="00985E0E">
        <w:rPr>
          <w:rFonts w:ascii="Times New Roman" w:hAnsi="Times New Roman" w:cs="Times New Roman"/>
        </w:rPr>
        <w:t>Zeus, whoever He is, if this</w:t>
      </w:r>
    </w:p>
    <w:p w14:paraId="75B90ECB" w14:textId="6F55808F" w:rsidR="00170153" w:rsidRPr="00985E0E" w:rsidRDefault="00BF25DF" w:rsidP="008B5FB3">
      <w:pPr>
        <w:ind w:left="5760" w:firstLine="720"/>
        <w:rPr>
          <w:rFonts w:ascii="Times New Roman" w:hAnsi="Times New Roman" w:cs="Times New Roman"/>
        </w:rPr>
      </w:pPr>
      <w:r w:rsidRPr="004223C9">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3DD306B" wp14:editId="612F1381">
                <wp:simplePos x="0" y="0"/>
                <wp:positionH relativeFrom="column">
                  <wp:posOffset>400737</wp:posOffset>
                </wp:positionH>
                <wp:positionV relativeFrom="paragraph">
                  <wp:posOffset>51196</wp:posOffset>
                </wp:positionV>
                <wp:extent cx="2643505" cy="2112645"/>
                <wp:effectExtent l="25400" t="685800" r="48895" b="46355"/>
                <wp:wrapNone/>
                <wp:docPr id="5" name="Cloud Callout 5"/>
                <wp:cNvGraphicFramePr/>
                <a:graphic xmlns:a="http://schemas.openxmlformats.org/drawingml/2006/main">
                  <a:graphicData uri="http://schemas.microsoft.com/office/word/2010/wordprocessingShape">
                    <wps:wsp>
                      <wps:cNvSpPr/>
                      <wps:spPr>
                        <a:xfrm>
                          <a:off x="0" y="0"/>
                          <a:ext cx="2643505" cy="2112645"/>
                        </a:xfrm>
                        <a:prstGeom prst="cloudCallout">
                          <a:avLst>
                            <a:gd name="adj1" fmla="val -39638"/>
                            <a:gd name="adj2" fmla="val -78993"/>
                          </a:avLst>
                        </a:prstGeom>
                        <a:ln>
                          <a:solidFill>
                            <a:schemeClr val="tx1"/>
                          </a:solidFill>
                        </a:ln>
                      </wps:spPr>
                      <wps:style>
                        <a:lnRef idx="2">
                          <a:schemeClr val="accent6"/>
                        </a:lnRef>
                        <a:fillRef idx="1">
                          <a:schemeClr val="lt1"/>
                        </a:fillRef>
                        <a:effectRef idx="0">
                          <a:schemeClr val="accent6"/>
                        </a:effectRef>
                        <a:fontRef idx="minor">
                          <a:schemeClr val="dk1"/>
                        </a:fontRef>
                      </wps:style>
                      <wps:linkedTxbx id="2" seq="1"/>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D306B" id="Cloud Callout 5" o:spid="_x0000_s1027" type="#_x0000_t106" style="position:absolute;left:0;text-align:left;margin-left:31.55pt;margin-top:4.05pt;width:208.15pt;height:16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" adj="2238,-6262" fillcolor="white [3201]" strokecolor="black [3213]" strokeweight="1pt">
                <v:stroke joinstyle="miter"/>
                <v:textbox>
                  <w:txbxContent/>
                </v:textbox>
              </v:shape>
            </w:pict>
          </mc:Fallback>
        </mc:AlternateContent>
      </w:r>
      <w:r w:rsidR="00170153" w:rsidRPr="00985E0E">
        <w:rPr>
          <w:rFonts w:ascii="Times New Roman" w:hAnsi="Times New Roman" w:cs="Times New Roman"/>
        </w:rPr>
        <w:t>Be a name acceptable,</w:t>
      </w:r>
    </w:p>
    <w:p w14:paraId="57796F24" w14:textId="546CDC8A" w:rsidR="00170153" w:rsidRDefault="00F8219E" w:rsidP="00170153">
      <w:pPr>
        <w:ind w:left="5760"/>
        <w:rPr>
          <w:rFonts w:ascii="Times New Roman" w:hAnsi="Times New Roman" w:cs="Times New Roman"/>
        </w:rPr>
      </w:pPr>
      <w:r>
        <w:rPr>
          <w:rFonts w:ascii="Times New Roman" w:hAnsi="Times New Roman" w:cs="Times New Roman"/>
        </w:rPr>
        <w:tab/>
      </w:r>
      <w:r w:rsidR="00170153">
        <w:rPr>
          <w:rFonts w:ascii="Times New Roman" w:hAnsi="Times New Roman" w:cs="Times New Roman"/>
        </w:rPr>
        <w:t>By this name I will call him”</w:t>
      </w:r>
    </w:p>
    <w:p w14:paraId="5C763380" w14:textId="71FCC9D2" w:rsidR="00F8219E" w:rsidRDefault="00170153" w:rsidP="00F8219E">
      <w:pPr>
        <w:ind w:left="5760"/>
        <w:rPr>
          <w:rFonts w:ascii="Times New Roman" w:hAnsi="Times New Roman" w:cs="Times New Roman"/>
        </w:rPr>
      </w:pPr>
      <w:r w:rsidRPr="004223C9">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E8FD85D" wp14:editId="52F3F214">
                <wp:simplePos x="0" y="0"/>
                <wp:positionH relativeFrom="column">
                  <wp:posOffset>396240</wp:posOffset>
                </wp:positionH>
                <wp:positionV relativeFrom="paragraph">
                  <wp:posOffset>106680</wp:posOffset>
                </wp:positionV>
                <wp:extent cx="2858135" cy="1698625"/>
                <wp:effectExtent l="25400" t="0" r="723265" b="53975"/>
                <wp:wrapNone/>
                <wp:docPr id="12" name="Cloud Callout 12"/>
                <wp:cNvGraphicFramePr/>
                <a:graphic xmlns:a="http://schemas.openxmlformats.org/drawingml/2006/main">
                  <a:graphicData uri="http://schemas.microsoft.com/office/word/2010/wordprocessingShape">
                    <wps:wsp>
                      <wps:cNvSpPr/>
                      <wps:spPr>
                        <a:xfrm>
                          <a:off x="0" y="0"/>
                          <a:ext cx="2858135" cy="1698625"/>
                        </a:xfrm>
                        <a:prstGeom prst="cloudCallout">
                          <a:avLst>
                            <a:gd name="adj1" fmla="val 71900"/>
                            <a:gd name="adj2" fmla="val 3639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459ABD" w14:textId="77777777" w:rsidR="00117DF9" w:rsidRPr="00950363" w:rsidRDefault="00117DF9" w:rsidP="001701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D85D" id="Cloud Callout 12" o:spid="_x0000_s1028" type="#_x0000_t106" style="position:absolute;left:0;text-align:left;margin-left:31.2pt;margin-top:8.4pt;width:225.05pt;height:1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" adj="26330,18661" fillcolor="white [3201]" strokecolor="black [3213]" strokeweight="1pt">
                <v:stroke joinstyle="miter"/>
                <v:textbox>
                  <w:txbxContent>
                    <w:p w14:paraId="3E459ABD" w14:textId="77777777" w:rsidR="00117DF9" w:rsidRPr="00950363" w:rsidRDefault="00117DF9" w:rsidP="00170153">
                      <w:pPr>
                        <w:jc w:val="center"/>
                      </w:pPr>
                    </w:p>
                  </w:txbxContent>
                </v:textbox>
              </v:shape>
            </w:pict>
          </mc:Fallback>
        </mc:AlternateContent>
      </w:r>
      <w:r w:rsidR="00F8219E">
        <w:rPr>
          <w:rFonts w:ascii="Times New Roman" w:hAnsi="Times New Roman" w:cs="Times New Roman"/>
        </w:rPr>
        <w:tab/>
      </w:r>
      <w:r w:rsidR="00F8219E">
        <w:rPr>
          <w:rFonts w:ascii="Times New Roman" w:hAnsi="Times New Roman" w:cs="Times New Roman"/>
        </w:rPr>
        <w:tab/>
      </w:r>
      <w:r w:rsidR="007865F4">
        <w:rPr>
          <w:rFonts w:ascii="Times New Roman" w:hAnsi="Times New Roman" w:cs="Times New Roman"/>
        </w:rPr>
        <w:t>–</w:t>
      </w:r>
      <w:r>
        <w:rPr>
          <w:rFonts w:ascii="Times New Roman" w:hAnsi="Times New Roman" w:cs="Times New Roman"/>
        </w:rPr>
        <w:t>Aesch</w:t>
      </w:r>
      <w:r w:rsidR="007865F4">
        <w:rPr>
          <w:rFonts w:ascii="Times New Roman" w:hAnsi="Times New Roman" w:cs="Times New Roman"/>
        </w:rPr>
        <w:t>ylus</w:t>
      </w:r>
      <w:r w:rsidRPr="00985E0E">
        <w:rPr>
          <w:rFonts w:ascii="Times New Roman" w:hAnsi="Times New Roman" w:cs="Times New Roman"/>
        </w:rPr>
        <w:t xml:space="preserve">, </w:t>
      </w:r>
    </w:p>
    <w:p w14:paraId="250D987B" w14:textId="77777777" w:rsidR="00F8219E" w:rsidRDefault="00170153" w:rsidP="008B5FB3">
      <w:pPr>
        <w:ind w:left="6480" w:firstLine="720"/>
        <w:rPr>
          <w:rFonts w:ascii="Times New Roman" w:hAnsi="Times New Roman" w:cs="Times New Roman"/>
        </w:rPr>
      </w:pPr>
      <w:r w:rsidRPr="00985E0E">
        <w:rPr>
          <w:rFonts w:ascii="Times New Roman" w:hAnsi="Times New Roman" w:cs="Times New Roman"/>
          <w:i/>
          <w:iCs/>
        </w:rPr>
        <w:t>Agamemnon</w:t>
      </w:r>
      <w:r w:rsidRPr="00985E0E">
        <w:rPr>
          <w:rFonts w:ascii="Times New Roman" w:hAnsi="Times New Roman" w:cs="Times New Roman"/>
        </w:rPr>
        <w:t>, 160–2</w:t>
      </w:r>
      <w:r w:rsidR="0003641F">
        <w:rPr>
          <w:rFonts w:ascii="Times New Roman" w:hAnsi="Times New Roman" w:cs="Times New Roman"/>
        </w:rPr>
        <w:t xml:space="preserve"> </w:t>
      </w:r>
    </w:p>
    <w:p w14:paraId="68A99968" w14:textId="09D767C4" w:rsidR="00170153" w:rsidRDefault="0003641F" w:rsidP="008B5FB3">
      <w:pPr>
        <w:ind w:left="6480" w:firstLine="720"/>
        <w:rPr>
          <w:rFonts w:ascii="Times New Roman" w:hAnsi="Times New Roman" w:cs="Times New Roman"/>
        </w:rPr>
      </w:pPr>
      <w:r>
        <w:rPr>
          <w:rFonts w:ascii="Times New Roman" w:hAnsi="Times New Roman" w:cs="Times New Roman"/>
        </w:rPr>
        <w:t>(</w:t>
      </w:r>
      <w:r w:rsidR="00C1328D">
        <w:rPr>
          <w:rFonts w:ascii="Times New Roman" w:hAnsi="Times New Roman" w:cs="Times New Roman"/>
        </w:rPr>
        <w:t xml:space="preserve">c. </w:t>
      </w:r>
      <w:r>
        <w:rPr>
          <w:rFonts w:ascii="Times New Roman" w:hAnsi="Times New Roman" w:cs="Times New Roman"/>
        </w:rPr>
        <w:t xml:space="preserve">458 </w:t>
      </w:r>
      <w:r w:rsidR="007865F4">
        <w:rPr>
          <w:rFonts w:ascii="Times New Roman" w:hAnsi="Times New Roman" w:cs="Times New Roman"/>
        </w:rPr>
        <w:t>BCE)</w:t>
      </w:r>
    </w:p>
    <w:p w14:paraId="4D6F291C" w14:textId="77777777" w:rsidR="00170153" w:rsidRDefault="00170153" w:rsidP="00170153">
      <w:pPr>
        <w:ind w:left="5760"/>
        <w:rPr>
          <w:rFonts w:ascii="Times New Roman" w:hAnsi="Times New Roman" w:cs="Times New Roman"/>
        </w:rPr>
      </w:pPr>
    </w:p>
    <w:p w14:paraId="3C88FA74" w14:textId="77777777" w:rsidR="00170153" w:rsidRDefault="00170153" w:rsidP="00170153">
      <w:pPr>
        <w:ind w:left="720"/>
        <w:rPr>
          <w:rFonts w:ascii="Times New Roman" w:hAnsi="Times New Roman" w:cs="Times New Roman"/>
        </w:rPr>
      </w:pPr>
    </w:p>
    <w:p w14:paraId="6DFD0177" w14:textId="77777777" w:rsidR="00170153" w:rsidRDefault="00170153" w:rsidP="00170153">
      <w:pPr>
        <w:ind w:left="720"/>
        <w:rPr>
          <w:rFonts w:ascii="Times New Roman" w:hAnsi="Times New Roman" w:cs="Times New Roman"/>
        </w:rPr>
      </w:pPr>
    </w:p>
    <w:p w14:paraId="1E2E1D75" w14:textId="77777777" w:rsidR="00170153" w:rsidRDefault="00170153" w:rsidP="00170153">
      <w:pPr>
        <w:ind w:left="720"/>
        <w:rPr>
          <w:rFonts w:ascii="Times New Roman" w:hAnsi="Times New Roman" w:cs="Times New Roman"/>
        </w:rPr>
      </w:pPr>
    </w:p>
    <w:p w14:paraId="6A2CC248" w14:textId="77777777" w:rsidR="00170153" w:rsidRDefault="00170153" w:rsidP="00170153">
      <w:pPr>
        <w:ind w:left="720"/>
        <w:rPr>
          <w:rFonts w:ascii="Times New Roman" w:hAnsi="Times New Roman" w:cs="Times New Roman"/>
        </w:rPr>
      </w:pPr>
      <w:r w:rsidRPr="004223C9">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18F5D3AA" wp14:editId="29C5E971">
                <wp:simplePos x="0" y="0"/>
                <wp:positionH relativeFrom="column">
                  <wp:posOffset>51435</wp:posOffset>
                </wp:positionH>
                <wp:positionV relativeFrom="paragraph">
                  <wp:posOffset>125095</wp:posOffset>
                </wp:positionV>
                <wp:extent cx="914400" cy="914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2">
                        <w:txbxContent>
                          <w:p w14:paraId="397DD3C6" w14:textId="77777777" w:rsidR="00117DF9" w:rsidRPr="00950363" w:rsidRDefault="00117DF9" w:rsidP="00170153">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F5D3AA" id="_x0000_t202" coordsize="21600,21600" o:spt="202" path="m0,0l0,21600,21600,21600,21600,0xe">
                <v:stroke joinstyle="miter"/>
                <v:path gradientshapeok="t" o:connecttype="rect"/>
              </v:shapetype>
              <v:shape id="Text Box 13" o:spid="_x0000_s1029" type="#_x0000_t202" style="position:absolute;left:0;text-align:left;margin-left:4.05pt;margin-top:9.85pt;width:1in;height:1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" filled="f" stroked="f">
                <v:textbox style="mso-next-textbox:#Cloud Callout 5">
                  <w:txbxContent>
                    <w:p w14:paraId="397DD3C6" w14:textId="77777777" w:rsidR="00117DF9" w:rsidRPr="00950363" w:rsidRDefault="00117DF9" w:rsidP="00170153">
                      <w:pPr>
                        <w:jc w:val="center"/>
                      </w:pPr>
                    </w:p>
                  </w:txbxContent>
                </v:textbox>
                <w10:wrap type="square"/>
              </v:shape>
            </w:pict>
          </mc:Fallback>
        </mc:AlternateContent>
      </w:r>
    </w:p>
    <w:p w14:paraId="0B16E535" w14:textId="77777777" w:rsidR="00170153" w:rsidRDefault="00170153" w:rsidP="008B5FB3">
      <w:pPr>
        <w:rPr>
          <w:rFonts w:ascii="Times New Roman" w:hAnsi="Times New Roman" w:cs="Times New Roman"/>
        </w:rPr>
      </w:pPr>
    </w:p>
    <w:p w14:paraId="75BA2F32" w14:textId="27B48207" w:rsidR="00170153" w:rsidRDefault="001116ED" w:rsidP="00170153">
      <w:pPr>
        <w:ind w:left="6480"/>
        <w:rPr>
          <w:rFonts w:ascii="Times New Roman" w:hAnsi="Times New Roman" w:cs="Times New Roman"/>
        </w:rPr>
      </w:pPr>
      <w:r w:rsidDel="001116ED">
        <w:rPr>
          <w:rFonts w:ascii="Times New Roman" w:hAnsi="Times New Roman" w:cs="Times New Roman"/>
        </w:rPr>
        <w:t xml:space="preserve"> </w:t>
      </w:r>
      <w:r w:rsidR="00170153" w:rsidRPr="00985E0E">
        <w:rPr>
          <w:rFonts w:ascii="Times New Roman" w:hAnsi="Times New Roman" w:cs="Times New Roman"/>
        </w:rPr>
        <w:t xml:space="preserve">“Jupiter Optimus Maximus </w:t>
      </w:r>
    </w:p>
    <w:p w14:paraId="02B179D8" w14:textId="77777777" w:rsidR="00170153" w:rsidRPr="00985E0E" w:rsidRDefault="00170153" w:rsidP="00170153">
      <w:pPr>
        <w:ind w:left="6480"/>
        <w:rPr>
          <w:rFonts w:ascii="Times New Roman" w:hAnsi="Times New Roman" w:cs="Times New Roman"/>
        </w:rPr>
      </w:pPr>
      <w:r w:rsidRPr="00985E0E">
        <w:rPr>
          <w:rFonts w:ascii="Times New Roman" w:hAnsi="Times New Roman" w:cs="Times New Roman"/>
        </w:rPr>
        <w:t xml:space="preserve">or by whatever other style </w:t>
      </w:r>
    </w:p>
    <w:p w14:paraId="6D9BFD80" w14:textId="77777777" w:rsidR="00170153" w:rsidRDefault="00170153" w:rsidP="00170153">
      <w:pPr>
        <w:ind w:left="6480"/>
        <w:rPr>
          <w:rFonts w:ascii="Times New Roman" w:hAnsi="Times New Roman" w:cs="Times New Roman"/>
        </w:rPr>
      </w:pPr>
      <w:r w:rsidRPr="00985E0E">
        <w:rPr>
          <w:rFonts w:ascii="Times New Roman" w:hAnsi="Times New Roman" w:cs="Times New Roman"/>
        </w:rPr>
        <w:t>you wish to be addressed</w:t>
      </w:r>
      <w:r w:rsidRPr="007E192F">
        <w:rPr>
          <w:rFonts w:ascii="Times New Roman" w:hAnsi="Times New Roman" w:cs="Times New Roman"/>
        </w:rPr>
        <w:t>”</w:t>
      </w:r>
    </w:p>
    <w:p w14:paraId="145913E3" w14:textId="2D2F3FAA" w:rsidR="00170153" w:rsidRDefault="003778EF" w:rsidP="008B5FB3">
      <w:pPr>
        <w:ind w:left="6480"/>
        <w:jc w:val="center"/>
        <w:rPr>
          <w:rFonts w:ascii="Times New Roman" w:hAnsi="Times New Roman" w:cs="Times New Roman"/>
        </w:rPr>
      </w:pPr>
      <w:r>
        <w:rPr>
          <w:rFonts w:ascii="Times New Roman" w:hAnsi="Times New Roman" w:cs="Times New Roman"/>
        </w:rPr>
        <w:t>–</w:t>
      </w:r>
      <w:proofErr w:type="spellStart"/>
      <w:r w:rsidR="009C0CE8">
        <w:rPr>
          <w:rFonts w:ascii="Times New Roman" w:hAnsi="Times New Roman" w:cs="Times New Roman"/>
        </w:rPr>
        <w:t>Maurus</w:t>
      </w:r>
      <w:proofErr w:type="spellEnd"/>
      <w:r w:rsidR="009C0CE8">
        <w:rPr>
          <w:rFonts w:ascii="Times New Roman" w:hAnsi="Times New Roman" w:cs="Times New Roman"/>
        </w:rPr>
        <w:t xml:space="preserve"> </w:t>
      </w:r>
      <w:proofErr w:type="spellStart"/>
      <w:r w:rsidR="00170153">
        <w:rPr>
          <w:rFonts w:ascii="Times New Roman" w:hAnsi="Times New Roman" w:cs="Times New Roman"/>
        </w:rPr>
        <w:t>Serv</w:t>
      </w:r>
      <w:r w:rsidR="009C0CE8">
        <w:rPr>
          <w:rFonts w:ascii="Times New Roman" w:hAnsi="Times New Roman" w:cs="Times New Roman"/>
        </w:rPr>
        <w:t>ius</w:t>
      </w:r>
      <w:proofErr w:type="spellEnd"/>
      <w:r w:rsidR="00170153" w:rsidRPr="007E192F">
        <w:rPr>
          <w:rFonts w:ascii="Times New Roman" w:hAnsi="Times New Roman" w:cs="Times New Roman"/>
        </w:rPr>
        <w:t xml:space="preserve">, </w:t>
      </w:r>
      <w:r w:rsidR="009C0CE8">
        <w:rPr>
          <w:rFonts w:ascii="Times New Roman" w:hAnsi="Times New Roman" w:cs="Times New Roman"/>
          <w:i/>
          <w:iCs/>
        </w:rPr>
        <w:t>Commentary o</w:t>
      </w:r>
      <w:r w:rsidR="00170153" w:rsidRPr="007E192F">
        <w:rPr>
          <w:rFonts w:ascii="Times New Roman" w:hAnsi="Times New Roman" w:cs="Times New Roman"/>
          <w:i/>
          <w:iCs/>
        </w:rPr>
        <w:t xml:space="preserve">n </w:t>
      </w:r>
      <w:r>
        <w:rPr>
          <w:rFonts w:ascii="Times New Roman" w:hAnsi="Times New Roman" w:cs="Times New Roman"/>
          <w:i/>
          <w:iCs/>
        </w:rPr>
        <w:t xml:space="preserve">the </w:t>
      </w:r>
      <w:r w:rsidR="00170153">
        <w:rPr>
          <w:rFonts w:ascii="Times New Roman" w:hAnsi="Times New Roman" w:cs="Times New Roman"/>
          <w:i/>
          <w:iCs/>
        </w:rPr>
        <w:t>Aen</w:t>
      </w:r>
      <w:r w:rsidR="009C0CE8">
        <w:rPr>
          <w:rFonts w:ascii="Times New Roman" w:hAnsi="Times New Roman" w:cs="Times New Roman"/>
          <w:i/>
          <w:iCs/>
        </w:rPr>
        <w:t>e</w:t>
      </w:r>
      <w:r>
        <w:rPr>
          <w:rFonts w:ascii="Times New Roman" w:hAnsi="Times New Roman" w:cs="Times New Roman"/>
          <w:i/>
          <w:iCs/>
        </w:rPr>
        <w:t>i</w:t>
      </w:r>
      <w:r w:rsidR="009C0CE8">
        <w:rPr>
          <w:rFonts w:ascii="Times New Roman" w:hAnsi="Times New Roman" w:cs="Times New Roman"/>
          <w:i/>
          <w:iCs/>
        </w:rPr>
        <w:t>d</w:t>
      </w:r>
      <w:r>
        <w:rPr>
          <w:rFonts w:ascii="Times New Roman" w:hAnsi="Times New Roman" w:cs="Times New Roman"/>
        </w:rPr>
        <w:t>,</w:t>
      </w:r>
      <w:r w:rsidR="00170153" w:rsidRPr="007E192F">
        <w:rPr>
          <w:rFonts w:ascii="Times New Roman" w:hAnsi="Times New Roman" w:cs="Times New Roman"/>
          <w:i/>
          <w:iCs/>
        </w:rPr>
        <w:t xml:space="preserve"> </w:t>
      </w:r>
      <w:r w:rsidR="00170153" w:rsidRPr="007E192F">
        <w:rPr>
          <w:rFonts w:ascii="Times New Roman" w:hAnsi="Times New Roman" w:cs="Times New Roman"/>
        </w:rPr>
        <w:t>II, 351</w:t>
      </w:r>
      <w:r w:rsidR="00DF7580">
        <w:rPr>
          <w:rFonts w:ascii="Times New Roman" w:hAnsi="Times New Roman" w:cs="Times New Roman"/>
        </w:rPr>
        <w:t xml:space="preserve"> (</w:t>
      </w:r>
      <w:r w:rsidR="00094FBA">
        <w:rPr>
          <w:rFonts w:ascii="Times New Roman" w:hAnsi="Times New Roman" w:cs="Times New Roman"/>
        </w:rPr>
        <w:t>late 4</w:t>
      </w:r>
      <w:r w:rsidR="00094FBA" w:rsidRPr="008B5FB3">
        <w:rPr>
          <w:rFonts w:ascii="Times New Roman" w:hAnsi="Times New Roman" w:cs="Times New Roman"/>
          <w:vertAlign w:val="superscript"/>
        </w:rPr>
        <w:t>th</w:t>
      </w:r>
      <w:r w:rsidR="00094FBA">
        <w:rPr>
          <w:rFonts w:ascii="Times New Roman" w:hAnsi="Times New Roman" w:cs="Times New Roman"/>
        </w:rPr>
        <w:t xml:space="preserve"> CE)</w:t>
      </w:r>
    </w:p>
    <w:p w14:paraId="529CC48C" w14:textId="77777777" w:rsidR="003775EB" w:rsidRDefault="003775EB">
      <w:pPr>
        <w:rPr>
          <w:rFonts w:ascii="Times New Roman" w:hAnsi="Times New Roman" w:cs="Times New Roman"/>
        </w:rPr>
      </w:pPr>
    </w:p>
    <w:p w14:paraId="632D0A32" w14:textId="77777777" w:rsidR="003775EB" w:rsidRDefault="003775EB">
      <w:pPr>
        <w:rPr>
          <w:rFonts w:ascii="Times New Roman" w:hAnsi="Times New Roman" w:cs="Times New Roman"/>
        </w:rPr>
      </w:pPr>
    </w:p>
    <w:p w14:paraId="6BDFAB48" w14:textId="44406108" w:rsidR="00170153" w:rsidRDefault="00BD4700" w:rsidP="001F4A7A">
      <w:pPr>
        <w:rPr>
          <w:rFonts w:ascii="Times New Roman" w:hAnsi="Times New Roman" w:cs="Times New Roman"/>
        </w:rPr>
      </w:pPr>
      <w:r>
        <w:rPr>
          <w:rFonts w:ascii="Times New Roman" w:hAnsi="Times New Roman" w:cs="Times New Roman"/>
        </w:rPr>
        <w:t>2</w:t>
      </w:r>
      <w:r w:rsidR="00113A6D">
        <w:rPr>
          <w:rFonts w:ascii="Times New Roman" w:hAnsi="Times New Roman" w:cs="Times New Roman"/>
        </w:rPr>
        <w:t xml:space="preserve">. </w:t>
      </w:r>
      <w:r w:rsidR="003775EB">
        <w:rPr>
          <w:rFonts w:ascii="Times New Roman" w:hAnsi="Times New Roman" w:cs="Times New Roman"/>
        </w:rPr>
        <w:t>What terms are repeated in these texts</w:t>
      </w:r>
      <w:r w:rsidR="00170153">
        <w:rPr>
          <w:rFonts w:ascii="Times New Roman" w:hAnsi="Times New Roman" w:cs="Times New Roman"/>
        </w:rPr>
        <w:t xml:space="preserve">? </w:t>
      </w:r>
      <w:r w:rsidR="003775EB">
        <w:rPr>
          <w:rFonts w:ascii="Times New Roman" w:hAnsi="Times New Roman" w:cs="Times New Roman"/>
        </w:rPr>
        <w:t>How do they help us understand the state of mind of the person pray</w:t>
      </w:r>
      <w:r w:rsidR="001F4A7A">
        <w:rPr>
          <w:rFonts w:ascii="Times New Roman" w:hAnsi="Times New Roman" w:cs="Times New Roman"/>
        </w:rPr>
        <w:t>ing</w:t>
      </w:r>
      <w:r w:rsidR="00BE30B7">
        <w:rPr>
          <w:rFonts w:ascii="Times New Roman" w:hAnsi="Times New Roman" w:cs="Times New Roman"/>
        </w:rPr>
        <w:t>?</w:t>
      </w:r>
    </w:p>
    <w:p w14:paraId="27CA9EBF" w14:textId="77777777" w:rsidR="00EC7F08" w:rsidRDefault="00EC7F08">
      <w:pPr>
        <w:rPr>
          <w:rFonts w:ascii="Times New Roman" w:hAnsi="Times New Roman" w:cs="Times New Roman"/>
        </w:rPr>
      </w:pPr>
    </w:p>
    <w:p w14:paraId="5A9B3C57" w14:textId="77777777" w:rsidR="00EC7F08" w:rsidRDefault="00EC7F08">
      <w:pPr>
        <w:rPr>
          <w:rFonts w:ascii="Times New Roman" w:hAnsi="Times New Roman" w:cs="Times New Roman"/>
        </w:rPr>
      </w:pPr>
    </w:p>
    <w:p w14:paraId="7EBAE010" w14:textId="77777777" w:rsidR="00170153" w:rsidRDefault="00170153" w:rsidP="00170153">
      <w:pPr>
        <w:rPr>
          <w:rFonts w:ascii="Times New Roman" w:hAnsi="Times New Roman" w:cs="Times New Roman"/>
        </w:rPr>
      </w:pPr>
    </w:p>
    <w:p w14:paraId="6232D034" w14:textId="77777777" w:rsidR="00170153" w:rsidRDefault="00170153" w:rsidP="00170153">
      <w:pPr>
        <w:rPr>
          <w:rFonts w:ascii="Times New Roman" w:hAnsi="Times New Roman" w:cs="Times New Roman"/>
        </w:rPr>
      </w:pPr>
    </w:p>
    <w:p w14:paraId="524A1B04" w14:textId="77777777" w:rsidR="00170153" w:rsidRDefault="00170153" w:rsidP="00170153">
      <w:pPr>
        <w:rPr>
          <w:rFonts w:ascii="Times New Roman" w:hAnsi="Times New Roman" w:cs="Times New Roman"/>
        </w:rPr>
      </w:pPr>
    </w:p>
    <w:p w14:paraId="7FFB3F24" w14:textId="77777777" w:rsidR="00170153" w:rsidRDefault="00170153" w:rsidP="00170153">
      <w:pPr>
        <w:rPr>
          <w:rFonts w:ascii="Times New Roman" w:hAnsi="Times New Roman" w:cs="Times New Roman"/>
        </w:rPr>
      </w:pPr>
    </w:p>
    <w:p w14:paraId="16DA6E5F" w14:textId="5AB643BA" w:rsidR="00170153" w:rsidRDefault="00BD4700" w:rsidP="001F4A7A">
      <w:pPr>
        <w:rPr>
          <w:rFonts w:ascii="Times New Roman" w:hAnsi="Times New Roman" w:cs="Times New Roman"/>
        </w:rPr>
      </w:pPr>
      <w:r>
        <w:rPr>
          <w:rFonts w:ascii="Times New Roman" w:hAnsi="Times New Roman" w:cs="Times New Roman"/>
        </w:rPr>
        <w:t>3</w:t>
      </w:r>
      <w:r w:rsidR="00113A6D">
        <w:rPr>
          <w:rFonts w:ascii="Times New Roman" w:hAnsi="Times New Roman" w:cs="Times New Roman"/>
        </w:rPr>
        <w:t xml:space="preserve">. </w:t>
      </w:r>
      <w:r w:rsidR="002B32CF">
        <w:rPr>
          <w:rFonts w:ascii="Times New Roman" w:hAnsi="Times New Roman" w:cs="Times New Roman"/>
        </w:rPr>
        <w:t xml:space="preserve">Can you discern </w:t>
      </w:r>
      <w:r w:rsidR="00FF1738">
        <w:rPr>
          <w:rFonts w:ascii="Times New Roman" w:hAnsi="Times New Roman" w:cs="Times New Roman"/>
        </w:rPr>
        <w:t>a particular</w:t>
      </w:r>
      <w:r w:rsidR="00170153">
        <w:rPr>
          <w:rFonts w:ascii="Times New Roman" w:hAnsi="Times New Roman" w:cs="Times New Roman"/>
        </w:rPr>
        <w:t xml:space="preserve"> </w:t>
      </w:r>
      <w:r w:rsidR="002B32CF">
        <w:rPr>
          <w:rFonts w:ascii="Times New Roman" w:hAnsi="Times New Roman" w:cs="Times New Roman"/>
        </w:rPr>
        <w:t xml:space="preserve">emotion </w:t>
      </w:r>
      <w:r w:rsidR="001F4A7A">
        <w:rPr>
          <w:rFonts w:ascii="Times New Roman" w:hAnsi="Times New Roman" w:cs="Times New Roman"/>
        </w:rPr>
        <w:t>behind</w:t>
      </w:r>
      <w:r w:rsidR="001002D3">
        <w:rPr>
          <w:rFonts w:ascii="Times New Roman" w:hAnsi="Times New Roman" w:cs="Times New Roman"/>
        </w:rPr>
        <w:t xml:space="preserve"> </w:t>
      </w:r>
      <w:r w:rsidR="00170153">
        <w:rPr>
          <w:rFonts w:ascii="Times New Roman" w:hAnsi="Times New Roman" w:cs="Times New Roman"/>
        </w:rPr>
        <w:t>the common</w:t>
      </w:r>
      <w:r w:rsidR="00EC14A5">
        <w:rPr>
          <w:rFonts w:ascii="Times New Roman" w:hAnsi="Times New Roman" w:cs="Times New Roman"/>
        </w:rPr>
        <w:t xml:space="preserve"> elements </w:t>
      </w:r>
      <w:r w:rsidR="00170153">
        <w:rPr>
          <w:rFonts w:ascii="Times New Roman" w:hAnsi="Times New Roman" w:cs="Times New Roman"/>
        </w:rPr>
        <w:t xml:space="preserve">of these prayers? </w:t>
      </w:r>
    </w:p>
    <w:p w14:paraId="54C8EB15" w14:textId="77777777" w:rsidR="00170153" w:rsidRPr="007E192F" w:rsidRDefault="00170153" w:rsidP="00170153">
      <w:pPr>
        <w:rPr>
          <w:rFonts w:ascii="Times New Roman" w:hAnsi="Times New Roman" w:cs="Times New Roman"/>
        </w:rPr>
      </w:pPr>
    </w:p>
    <w:p w14:paraId="3AEF63CA" w14:textId="77777777" w:rsidR="00170153" w:rsidRDefault="00170153" w:rsidP="00170153">
      <w:pPr>
        <w:rPr>
          <w:rFonts w:ascii="Times New Roman" w:hAnsi="Times New Roman" w:cs="Times New Roman"/>
        </w:rPr>
      </w:pPr>
    </w:p>
    <w:p w14:paraId="5991D600" w14:textId="6E83C34B" w:rsidR="00113A6D" w:rsidRPr="004223C9" w:rsidRDefault="00423A4A" w:rsidP="0069791C">
      <w:pPr>
        <w:rPr>
          <w:rFonts w:ascii="Times New Roman" w:hAnsi="Times New Roman" w:cs="Times New Roman"/>
          <w:b/>
          <w:bCs/>
          <w:u w:val="single"/>
        </w:rPr>
      </w:pPr>
      <w:r>
        <w:rPr>
          <w:rFonts w:ascii="Times New Roman" w:hAnsi="Times New Roman" w:cs="Times New Roman"/>
          <w:b/>
          <w:bCs/>
        </w:rPr>
        <w:t>b</w:t>
      </w:r>
      <w:r w:rsidR="00BD7E24">
        <w:rPr>
          <w:rFonts w:ascii="Times New Roman" w:hAnsi="Times New Roman" w:cs="Times New Roman"/>
          <w:b/>
          <w:bCs/>
          <w:u w:val="single"/>
        </w:rPr>
        <w:t xml:space="preserve">. </w:t>
      </w:r>
      <w:r w:rsidR="0069791C">
        <w:rPr>
          <w:rFonts w:ascii="Times New Roman" w:hAnsi="Times New Roman" w:cs="Times New Roman"/>
          <w:b/>
          <w:bCs/>
          <w:u w:val="single"/>
        </w:rPr>
        <w:t xml:space="preserve">Ancient </w:t>
      </w:r>
      <w:r w:rsidR="00170153" w:rsidRPr="004223C9">
        <w:rPr>
          <w:rFonts w:ascii="Times New Roman" w:hAnsi="Times New Roman" w:cs="Times New Roman"/>
          <w:b/>
          <w:bCs/>
          <w:u w:val="single"/>
        </w:rPr>
        <w:t>Sacrifice</w:t>
      </w:r>
    </w:p>
    <w:p w14:paraId="0089D967" w14:textId="77777777" w:rsidR="00113A6D" w:rsidRDefault="00113A6D" w:rsidP="00170153">
      <w:pPr>
        <w:rPr>
          <w:rFonts w:ascii="Times New Roman" w:hAnsi="Times New Roman" w:cs="Times New Roman"/>
          <w:b/>
          <w:bCs/>
        </w:rPr>
      </w:pPr>
    </w:p>
    <w:p w14:paraId="0197CBD0" w14:textId="2A712495" w:rsidR="00170153" w:rsidRPr="000859EB" w:rsidRDefault="00113A6D" w:rsidP="00170153">
      <w:pPr>
        <w:rPr>
          <w:rFonts w:ascii="Times New Roman" w:hAnsi="Times New Roman" w:cs="Times New Roman"/>
          <w:b/>
          <w:bCs/>
        </w:rPr>
      </w:pPr>
      <w:r>
        <w:rPr>
          <w:rFonts w:ascii="Times New Roman" w:hAnsi="Times New Roman" w:cs="Times New Roman"/>
        </w:rPr>
        <w:t>T</w:t>
      </w:r>
      <w:r w:rsidR="00170153">
        <w:rPr>
          <w:rFonts w:ascii="Times New Roman" w:hAnsi="Times New Roman" w:cs="Times New Roman"/>
        </w:rPr>
        <w:t xml:space="preserve">his marble cut relief (122–115 BCE) comes from the base of an altar that once stood in the Temple of Neptune in Rome. </w:t>
      </w:r>
    </w:p>
    <w:p w14:paraId="37728EC1" w14:textId="77777777" w:rsidR="00170153" w:rsidRPr="007E192F" w:rsidRDefault="00170153" w:rsidP="00170153">
      <w:pPr>
        <w:rPr>
          <w:rFonts w:ascii="Times New Roman" w:hAnsi="Times New Roman" w:cs="Times New Roman"/>
        </w:rPr>
      </w:pPr>
    </w:p>
    <w:p w14:paraId="40DB51B0" w14:textId="77777777" w:rsidR="00170153" w:rsidRPr="007E192F" w:rsidRDefault="00170153" w:rsidP="00170153">
      <w:pPr>
        <w:jc w:val="center"/>
        <w:rPr>
          <w:rFonts w:ascii="Times New Roman" w:hAnsi="Times New Roman" w:cs="Times New Roman"/>
        </w:rPr>
      </w:pPr>
      <w:r w:rsidRPr="004223C9">
        <w:rPr>
          <w:rFonts w:ascii="Times New Roman" w:hAnsi="Times New Roman" w:cs="Times New Roman"/>
          <w:noProof/>
        </w:rPr>
        <w:drawing>
          <wp:inline distT="0" distB="0" distL="0" distR="0" wp14:anchorId="28994EDF" wp14:editId="1C738B0B">
            <wp:extent cx="5205965" cy="249803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0833" cy="2509963"/>
                    </a:xfrm>
                    <a:prstGeom prst="rect">
                      <a:avLst/>
                    </a:prstGeom>
                    <a:noFill/>
                    <a:ln>
                      <a:noFill/>
                    </a:ln>
                  </pic:spPr>
                </pic:pic>
              </a:graphicData>
            </a:graphic>
          </wp:inline>
        </w:drawing>
      </w:r>
    </w:p>
    <w:p w14:paraId="38D9AE7F" w14:textId="1A8D90ED" w:rsidR="00170153" w:rsidRPr="00A55639" w:rsidRDefault="00170153" w:rsidP="00170153">
      <w:pPr>
        <w:jc w:val="center"/>
        <w:rPr>
          <w:rFonts w:ascii="Times New Roman" w:hAnsi="Times New Roman" w:cs="Times New Roman"/>
          <w:sz w:val="18"/>
          <w:szCs w:val="18"/>
        </w:rPr>
      </w:pPr>
      <w:r w:rsidRPr="00A55639">
        <w:rPr>
          <w:rFonts w:ascii="Times New Roman" w:hAnsi="Times New Roman" w:cs="Times New Roman"/>
          <w:sz w:val="18"/>
          <w:szCs w:val="18"/>
        </w:rPr>
        <w:t>©Livius.org</w:t>
      </w:r>
      <w:r>
        <w:rPr>
          <w:rFonts w:ascii="Times New Roman" w:hAnsi="Times New Roman" w:cs="Times New Roman"/>
          <w:sz w:val="18"/>
          <w:szCs w:val="18"/>
        </w:rPr>
        <w:t xml:space="preserve">; Altar of Cn. </w:t>
      </w:r>
      <w:proofErr w:type="spellStart"/>
      <w:r>
        <w:rPr>
          <w:rFonts w:ascii="Times New Roman" w:hAnsi="Times New Roman" w:cs="Times New Roman"/>
          <w:sz w:val="18"/>
          <w:szCs w:val="18"/>
        </w:rPr>
        <w:t>Domitius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Ahenobarbus</w:t>
      </w:r>
      <w:proofErr w:type="spellEnd"/>
      <w:r>
        <w:rPr>
          <w:rFonts w:ascii="Times New Roman" w:hAnsi="Times New Roman" w:cs="Times New Roman"/>
          <w:sz w:val="18"/>
          <w:szCs w:val="18"/>
        </w:rPr>
        <w:t>; Louvre</w:t>
      </w:r>
    </w:p>
    <w:p w14:paraId="120804A6" w14:textId="77777777" w:rsidR="00170153" w:rsidRPr="007E192F" w:rsidRDefault="00170153" w:rsidP="00170153">
      <w:pPr>
        <w:rPr>
          <w:rFonts w:ascii="Times New Roman" w:hAnsi="Times New Roman" w:cs="Times New Roman"/>
        </w:rPr>
      </w:pPr>
    </w:p>
    <w:p w14:paraId="58A704DB" w14:textId="35A9829B" w:rsidR="00170153" w:rsidRDefault="00BD4700" w:rsidP="004216DB">
      <w:pPr>
        <w:rPr>
          <w:rFonts w:ascii="Times New Roman" w:hAnsi="Times New Roman" w:cs="Times New Roman"/>
        </w:rPr>
      </w:pPr>
      <w:r>
        <w:rPr>
          <w:rFonts w:ascii="Times New Roman" w:hAnsi="Times New Roman" w:cs="Times New Roman"/>
        </w:rPr>
        <w:t>1</w:t>
      </w:r>
      <w:r w:rsidR="00FD2948">
        <w:rPr>
          <w:rFonts w:ascii="Times New Roman" w:hAnsi="Times New Roman" w:cs="Times New Roman"/>
        </w:rPr>
        <w:t xml:space="preserve">. </w:t>
      </w:r>
      <w:r w:rsidR="00170153">
        <w:rPr>
          <w:rFonts w:ascii="Times New Roman" w:hAnsi="Times New Roman" w:cs="Times New Roman"/>
        </w:rPr>
        <w:t>Descri</w:t>
      </w:r>
      <w:r w:rsidR="00656588">
        <w:rPr>
          <w:rFonts w:ascii="Times New Roman" w:hAnsi="Times New Roman" w:cs="Times New Roman"/>
        </w:rPr>
        <w:t xml:space="preserve">be the </w:t>
      </w:r>
      <w:r w:rsidR="00D93892">
        <w:rPr>
          <w:rFonts w:ascii="Times New Roman" w:hAnsi="Times New Roman" w:cs="Times New Roman"/>
        </w:rPr>
        <w:t>details</w:t>
      </w:r>
      <w:r w:rsidR="00656588">
        <w:rPr>
          <w:rFonts w:ascii="Times New Roman" w:hAnsi="Times New Roman" w:cs="Times New Roman"/>
        </w:rPr>
        <w:t xml:space="preserve"> of this relief</w:t>
      </w:r>
      <w:r w:rsidR="00BE48FD">
        <w:rPr>
          <w:rFonts w:ascii="Times New Roman" w:hAnsi="Times New Roman" w:cs="Times New Roman"/>
        </w:rPr>
        <w:t xml:space="preserve">; pay close, meticulous attention to </w:t>
      </w:r>
      <w:r w:rsidR="00E06385">
        <w:rPr>
          <w:rFonts w:ascii="Times New Roman" w:hAnsi="Times New Roman" w:cs="Times New Roman"/>
        </w:rPr>
        <w:t xml:space="preserve">the people and livestock, and </w:t>
      </w:r>
      <w:r w:rsidR="00BE48FD">
        <w:rPr>
          <w:rFonts w:ascii="Times New Roman" w:hAnsi="Times New Roman" w:cs="Times New Roman"/>
        </w:rPr>
        <w:t xml:space="preserve">to the </w:t>
      </w:r>
      <w:r w:rsidR="00656588">
        <w:rPr>
          <w:rFonts w:ascii="Times New Roman" w:hAnsi="Times New Roman" w:cs="Times New Roman"/>
        </w:rPr>
        <w:t>scene</w:t>
      </w:r>
      <w:r w:rsidR="00665686">
        <w:rPr>
          <w:rFonts w:ascii="Times New Roman" w:hAnsi="Times New Roman" w:cs="Times New Roman"/>
        </w:rPr>
        <w:t xml:space="preserve"> </w:t>
      </w:r>
      <w:r w:rsidR="004216DB">
        <w:rPr>
          <w:rFonts w:ascii="Times New Roman" w:hAnsi="Times New Roman" w:cs="Times New Roman"/>
        </w:rPr>
        <w:t>taking place</w:t>
      </w:r>
      <w:r w:rsidR="00423A4A">
        <w:rPr>
          <w:rFonts w:ascii="Times New Roman" w:hAnsi="Times New Roman" w:cs="Times New Roman"/>
        </w:rPr>
        <w:t xml:space="preserve"> on the</w:t>
      </w:r>
      <w:r w:rsidR="00665686">
        <w:rPr>
          <w:rFonts w:ascii="Times New Roman" w:hAnsi="Times New Roman" w:cs="Times New Roman"/>
        </w:rPr>
        <w:t xml:space="preserve"> right</w:t>
      </w:r>
      <w:r w:rsidR="00656588">
        <w:rPr>
          <w:rFonts w:ascii="Times New Roman" w:hAnsi="Times New Roman" w:cs="Times New Roman"/>
        </w:rPr>
        <w:t>.</w:t>
      </w:r>
    </w:p>
    <w:p w14:paraId="1A723A60" w14:textId="77777777" w:rsidR="00170153" w:rsidRDefault="00170153" w:rsidP="00170153">
      <w:pPr>
        <w:rPr>
          <w:rFonts w:ascii="Times New Roman" w:hAnsi="Times New Roman" w:cs="Times New Roman"/>
        </w:rPr>
      </w:pPr>
    </w:p>
    <w:p w14:paraId="2B362F2C" w14:textId="77777777" w:rsidR="00170153" w:rsidRDefault="00170153" w:rsidP="00170153">
      <w:pPr>
        <w:rPr>
          <w:rFonts w:ascii="Times New Roman" w:hAnsi="Times New Roman" w:cs="Times New Roman"/>
        </w:rPr>
      </w:pPr>
    </w:p>
    <w:p w14:paraId="58BC6A99" w14:textId="77777777" w:rsidR="00170153" w:rsidRDefault="00170153" w:rsidP="00170153">
      <w:pPr>
        <w:rPr>
          <w:rFonts w:ascii="Times New Roman" w:hAnsi="Times New Roman" w:cs="Times New Roman"/>
        </w:rPr>
      </w:pPr>
    </w:p>
    <w:p w14:paraId="4F525196" w14:textId="77777777" w:rsidR="00170153" w:rsidRDefault="00170153" w:rsidP="00170153">
      <w:pPr>
        <w:rPr>
          <w:rFonts w:ascii="Times New Roman" w:hAnsi="Times New Roman" w:cs="Times New Roman"/>
        </w:rPr>
      </w:pPr>
    </w:p>
    <w:p w14:paraId="2BE11B21" w14:textId="77777777" w:rsidR="004216DB" w:rsidRDefault="004216DB" w:rsidP="00170153">
      <w:pPr>
        <w:rPr>
          <w:rFonts w:ascii="Times New Roman" w:hAnsi="Times New Roman" w:cs="Times New Roman"/>
        </w:rPr>
      </w:pPr>
    </w:p>
    <w:p w14:paraId="33CA5191" w14:textId="77777777" w:rsidR="00EC7F08" w:rsidRDefault="00EC7F08" w:rsidP="00170153">
      <w:pPr>
        <w:rPr>
          <w:rFonts w:ascii="Times New Roman" w:hAnsi="Times New Roman" w:cs="Times New Roman"/>
        </w:rPr>
      </w:pPr>
    </w:p>
    <w:p w14:paraId="54086717" w14:textId="77777777" w:rsidR="00170153" w:rsidRDefault="00170153" w:rsidP="00170153">
      <w:pPr>
        <w:rPr>
          <w:rFonts w:ascii="Times New Roman" w:hAnsi="Times New Roman" w:cs="Times New Roman"/>
        </w:rPr>
      </w:pPr>
    </w:p>
    <w:p w14:paraId="6167BACA" w14:textId="77777777" w:rsidR="00170153" w:rsidRDefault="00170153" w:rsidP="00170153">
      <w:pPr>
        <w:rPr>
          <w:rFonts w:ascii="Times New Roman" w:hAnsi="Times New Roman" w:cs="Times New Roman"/>
        </w:rPr>
      </w:pPr>
    </w:p>
    <w:p w14:paraId="6375C4A0" w14:textId="43043186" w:rsidR="00170153" w:rsidRPr="007E192F" w:rsidRDefault="00E06385" w:rsidP="004216DB">
      <w:pPr>
        <w:rPr>
          <w:rFonts w:ascii="Times New Roman" w:hAnsi="Times New Roman" w:cs="Times New Roman"/>
        </w:rPr>
      </w:pPr>
      <w:r>
        <w:rPr>
          <w:rFonts w:ascii="Times New Roman" w:hAnsi="Times New Roman" w:cs="Times New Roman"/>
        </w:rPr>
        <w:t>2</w:t>
      </w:r>
      <w:r w:rsidR="00FD2948">
        <w:rPr>
          <w:rFonts w:ascii="Times New Roman" w:hAnsi="Times New Roman" w:cs="Times New Roman"/>
        </w:rPr>
        <w:t xml:space="preserve">. </w:t>
      </w:r>
      <w:r>
        <w:rPr>
          <w:rFonts w:ascii="Times New Roman" w:hAnsi="Times New Roman" w:cs="Times New Roman"/>
        </w:rPr>
        <w:t xml:space="preserve">In your own words, try to </w:t>
      </w:r>
      <w:r w:rsidR="00BE48FD">
        <w:rPr>
          <w:rFonts w:ascii="Times New Roman" w:hAnsi="Times New Roman" w:cs="Times New Roman"/>
        </w:rPr>
        <w:t xml:space="preserve">explain what the people </w:t>
      </w:r>
      <w:r>
        <w:rPr>
          <w:rFonts w:ascii="Times New Roman" w:hAnsi="Times New Roman" w:cs="Times New Roman"/>
        </w:rPr>
        <w:t>are</w:t>
      </w:r>
      <w:r w:rsidR="00BE48FD">
        <w:rPr>
          <w:rFonts w:ascii="Times New Roman" w:hAnsi="Times New Roman" w:cs="Times New Roman"/>
        </w:rPr>
        <w:t xml:space="preserve"> doing</w:t>
      </w:r>
      <w:r>
        <w:rPr>
          <w:rFonts w:ascii="Times New Roman" w:hAnsi="Times New Roman" w:cs="Times New Roman"/>
        </w:rPr>
        <w:t>. W</w:t>
      </w:r>
      <w:r w:rsidR="00BE48FD">
        <w:rPr>
          <w:rFonts w:ascii="Times New Roman" w:hAnsi="Times New Roman" w:cs="Times New Roman"/>
        </w:rPr>
        <w:t xml:space="preserve">hat are they trying to </w:t>
      </w:r>
      <w:r>
        <w:rPr>
          <w:rFonts w:ascii="Times New Roman" w:hAnsi="Times New Roman" w:cs="Times New Roman"/>
        </w:rPr>
        <w:t>achieve</w:t>
      </w:r>
      <w:r w:rsidR="00170153">
        <w:rPr>
          <w:rFonts w:ascii="Times New Roman" w:hAnsi="Times New Roman" w:cs="Times New Roman"/>
        </w:rPr>
        <w:t xml:space="preserve">? </w:t>
      </w:r>
    </w:p>
    <w:p w14:paraId="380527E2" w14:textId="77777777" w:rsidR="00170153" w:rsidRDefault="00170153" w:rsidP="00170153">
      <w:pPr>
        <w:rPr>
          <w:rFonts w:ascii="Times New Roman" w:hAnsi="Times New Roman" w:cs="Times New Roman"/>
        </w:rPr>
      </w:pPr>
    </w:p>
    <w:p w14:paraId="7750A2B2" w14:textId="77777777" w:rsidR="00897580" w:rsidRPr="007E192F" w:rsidRDefault="00897580" w:rsidP="00170153">
      <w:pPr>
        <w:rPr>
          <w:rFonts w:ascii="Times New Roman" w:hAnsi="Times New Roman" w:cs="Times New Roman"/>
        </w:rPr>
      </w:pPr>
    </w:p>
    <w:p w14:paraId="38D7E94F" w14:textId="77777777" w:rsidR="00170153" w:rsidRDefault="00170153" w:rsidP="00170153">
      <w:pPr>
        <w:rPr>
          <w:rFonts w:ascii="Times New Roman" w:hAnsi="Times New Roman" w:cs="Times New Roman"/>
          <w:b/>
          <w:bCs/>
        </w:rPr>
      </w:pPr>
    </w:p>
    <w:p w14:paraId="5BCC7FC7" w14:textId="77777777" w:rsidR="004216DB" w:rsidRDefault="004216DB" w:rsidP="00170153">
      <w:pPr>
        <w:rPr>
          <w:rFonts w:ascii="Times New Roman" w:hAnsi="Times New Roman" w:cs="Times New Roman"/>
          <w:b/>
          <w:bCs/>
        </w:rPr>
      </w:pPr>
    </w:p>
    <w:p w14:paraId="6AB2AD8B" w14:textId="77777777" w:rsidR="004216DB" w:rsidRDefault="004216DB" w:rsidP="00170153">
      <w:pPr>
        <w:rPr>
          <w:rFonts w:ascii="Times New Roman" w:hAnsi="Times New Roman" w:cs="Times New Roman"/>
          <w:b/>
          <w:bCs/>
        </w:rPr>
      </w:pPr>
    </w:p>
    <w:p w14:paraId="73A8002A" w14:textId="77777777" w:rsidR="00EC7F08" w:rsidRDefault="00EC7F08" w:rsidP="00170153">
      <w:pPr>
        <w:rPr>
          <w:rFonts w:ascii="Times New Roman" w:hAnsi="Times New Roman" w:cs="Times New Roman"/>
          <w:b/>
          <w:bCs/>
        </w:rPr>
      </w:pPr>
    </w:p>
    <w:p w14:paraId="06EB0EE5" w14:textId="77777777" w:rsidR="00170153" w:rsidRDefault="00170153" w:rsidP="00170153">
      <w:pPr>
        <w:rPr>
          <w:rFonts w:ascii="Times New Roman" w:hAnsi="Times New Roman" w:cs="Times New Roman"/>
        </w:rPr>
      </w:pPr>
    </w:p>
    <w:p w14:paraId="02A7210A" w14:textId="77777777" w:rsidR="00170153" w:rsidRDefault="00170153" w:rsidP="00170153">
      <w:pPr>
        <w:rPr>
          <w:rFonts w:ascii="Times New Roman" w:hAnsi="Times New Roman" w:cs="Times New Roman"/>
        </w:rPr>
      </w:pPr>
    </w:p>
    <w:p w14:paraId="60AB38CC" w14:textId="12ECCAE2" w:rsidR="00170153" w:rsidRPr="007E192F" w:rsidRDefault="00E06385" w:rsidP="004216DB">
      <w:pPr>
        <w:rPr>
          <w:rFonts w:ascii="Times New Roman" w:hAnsi="Times New Roman" w:cs="Times New Roman"/>
        </w:rPr>
      </w:pPr>
      <w:r>
        <w:rPr>
          <w:rFonts w:ascii="Times New Roman" w:hAnsi="Times New Roman" w:cs="Times New Roman"/>
        </w:rPr>
        <w:t>3</w:t>
      </w:r>
      <w:r w:rsidR="00FD2948">
        <w:rPr>
          <w:rFonts w:ascii="Times New Roman" w:hAnsi="Times New Roman" w:cs="Times New Roman"/>
        </w:rPr>
        <w:t xml:space="preserve">. </w:t>
      </w:r>
      <w:r w:rsidR="001B61D7">
        <w:rPr>
          <w:rFonts w:ascii="Times New Roman" w:hAnsi="Times New Roman" w:cs="Times New Roman"/>
        </w:rPr>
        <w:t xml:space="preserve">Watch </w:t>
      </w:r>
      <w:r w:rsidR="00A77080">
        <w:rPr>
          <w:rFonts w:ascii="Times New Roman" w:hAnsi="Times New Roman" w:cs="Times New Roman"/>
        </w:rPr>
        <w:t xml:space="preserve">the video </w:t>
      </w:r>
      <w:hyperlink r:id="rId7" w:history="1">
        <w:proofErr w:type="spellStart"/>
        <w:r w:rsidR="00170153" w:rsidRPr="007048C0">
          <w:rPr>
            <w:rStyle w:val="Hyperlink"/>
            <w:rFonts w:ascii="Times New Roman" w:hAnsi="Times New Roman" w:cs="Times New Roman"/>
            <w:i/>
            <w:iCs/>
          </w:rPr>
          <w:t>souvetaurilia</w:t>
        </w:r>
        <w:proofErr w:type="spellEnd"/>
      </w:hyperlink>
      <w:r w:rsidR="00170153">
        <w:rPr>
          <w:rFonts w:ascii="Times New Roman" w:hAnsi="Times New Roman" w:cs="Times New Roman"/>
        </w:rPr>
        <w:t>. Write the Latin name o</w:t>
      </w:r>
      <w:r w:rsidR="00993A7C">
        <w:rPr>
          <w:rFonts w:ascii="Times New Roman" w:hAnsi="Times New Roman" w:cs="Times New Roman"/>
        </w:rPr>
        <w:t>f each animal represented above</w:t>
      </w:r>
      <w:r w:rsidR="004216DB">
        <w:rPr>
          <w:rFonts w:ascii="Times New Roman" w:hAnsi="Times New Roman" w:cs="Times New Roman"/>
        </w:rPr>
        <w:t>.</w:t>
      </w:r>
    </w:p>
    <w:p w14:paraId="23AEE4D9" w14:textId="77777777" w:rsidR="00170153" w:rsidRPr="007E192F" w:rsidRDefault="00170153" w:rsidP="00170153">
      <w:pPr>
        <w:rPr>
          <w:rFonts w:ascii="Times New Roman" w:hAnsi="Times New Roman" w:cs="Times New Roman"/>
          <w:b/>
          <w:bCs/>
        </w:rPr>
      </w:pPr>
    </w:p>
    <w:p w14:paraId="078E112F" w14:textId="77777777" w:rsidR="00170153" w:rsidRPr="007E192F" w:rsidRDefault="00170153" w:rsidP="00170153">
      <w:pPr>
        <w:rPr>
          <w:rFonts w:ascii="Times New Roman" w:hAnsi="Times New Roman" w:cs="Times New Roman"/>
          <w:b/>
          <w:bCs/>
        </w:rPr>
      </w:pPr>
    </w:p>
    <w:p w14:paraId="7035DBF6" w14:textId="77777777" w:rsidR="00170153" w:rsidRPr="007E192F" w:rsidRDefault="00170153" w:rsidP="00170153">
      <w:pPr>
        <w:rPr>
          <w:rFonts w:ascii="Times New Roman" w:hAnsi="Times New Roman" w:cs="Times New Roman"/>
          <w:b/>
          <w:bCs/>
        </w:rPr>
      </w:pPr>
    </w:p>
    <w:p w14:paraId="5D446CCB" w14:textId="77777777" w:rsidR="00170153" w:rsidRDefault="00170153" w:rsidP="00170153">
      <w:pPr>
        <w:rPr>
          <w:rFonts w:ascii="Times New Roman" w:hAnsi="Times New Roman" w:cs="Times New Roman"/>
          <w:b/>
          <w:bCs/>
        </w:rPr>
      </w:pPr>
    </w:p>
    <w:p w14:paraId="7AEF699C" w14:textId="77777777" w:rsidR="0025271C" w:rsidRPr="007E192F" w:rsidRDefault="0025271C" w:rsidP="00170153">
      <w:pPr>
        <w:rPr>
          <w:rFonts w:ascii="Times New Roman" w:hAnsi="Times New Roman" w:cs="Times New Roman"/>
          <w:b/>
          <w:bCs/>
        </w:rPr>
      </w:pPr>
    </w:p>
    <w:p w14:paraId="70E59472" w14:textId="212FF47B" w:rsidR="00477823" w:rsidRPr="004223C9" w:rsidRDefault="00A86A36" w:rsidP="00170153">
      <w:pPr>
        <w:rPr>
          <w:rFonts w:ascii="Times New Roman" w:hAnsi="Times New Roman" w:cs="Times New Roman"/>
          <w:b/>
          <w:bCs/>
          <w:u w:val="single"/>
        </w:rPr>
      </w:pPr>
      <w:r>
        <w:rPr>
          <w:rFonts w:ascii="Times New Roman" w:hAnsi="Times New Roman" w:cs="Times New Roman"/>
          <w:b/>
          <w:bCs/>
          <w:u w:val="single"/>
        </w:rPr>
        <w:t>c</w:t>
      </w:r>
      <w:r w:rsidR="00BD7E24">
        <w:rPr>
          <w:rFonts w:ascii="Times New Roman" w:hAnsi="Times New Roman" w:cs="Times New Roman"/>
          <w:b/>
          <w:bCs/>
          <w:u w:val="single"/>
        </w:rPr>
        <w:t xml:space="preserve">. </w:t>
      </w:r>
      <w:r w:rsidR="00170153" w:rsidRPr="004223C9">
        <w:rPr>
          <w:rFonts w:ascii="Times New Roman" w:hAnsi="Times New Roman" w:cs="Times New Roman"/>
          <w:b/>
          <w:bCs/>
          <w:u w:val="single"/>
        </w:rPr>
        <w:t>Divination</w:t>
      </w:r>
      <w:r w:rsidR="00AC0345">
        <w:rPr>
          <w:rFonts w:ascii="Times New Roman" w:hAnsi="Times New Roman" w:cs="Times New Roman"/>
          <w:b/>
          <w:bCs/>
          <w:u w:val="single"/>
        </w:rPr>
        <w:t xml:space="preserve"> and </w:t>
      </w:r>
      <w:r w:rsidR="00477823" w:rsidRPr="004223C9">
        <w:rPr>
          <w:rFonts w:ascii="Times New Roman" w:hAnsi="Times New Roman" w:cs="Times New Roman"/>
          <w:b/>
          <w:bCs/>
          <w:u w:val="single"/>
        </w:rPr>
        <w:t>Auspices</w:t>
      </w:r>
      <w:r w:rsidR="00731430" w:rsidRPr="004223C9">
        <w:rPr>
          <w:rFonts w:ascii="Times New Roman" w:hAnsi="Times New Roman" w:cs="Times New Roman"/>
          <w:b/>
          <w:bCs/>
          <w:u w:val="single"/>
        </w:rPr>
        <w:t>: t</w:t>
      </w:r>
      <w:r w:rsidR="007F01D9" w:rsidRPr="004223C9">
        <w:rPr>
          <w:rFonts w:ascii="Times New Roman" w:hAnsi="Times New Roman" w:cs="Times New Roman"/>
          <w:b/>
          <w:bCs/>
          <w:u w:val="single"/>
        </w:rPr>
        <w:t>he gods talk-</w:t>
      </w:r>
      <w:r w:rsidR="0035748F" w:rsidRPr="00731430">
        <w:rPr>
          <w:rFonts w:ascii="Times New Roman" w:hAnsi="Times New Roman" w:cs="Times New Roman"/>
          <w:b/>
          <w:bCs/>
          <w:u w:val="single"/>
        </w:rPr>
        <w:t>back</w:t>
      </w:r>
    </w:p>
    <w:p w14:paraId="7673E515" w14:textId="77777777" w:rsidR="00477823" w:rsidRDefault="00477823" w:rsidP="00170153">
      <w:pPr>
        <w:rPr>
          <w:rFonts w:ascii="Times New Roman" w:hAnsi="Times New Roman" w:cs="Times New Roman"/>
          <w:b/>
          <w:bCs/>
        </w:rPr>
      </w:pPr>
    </w:p>
    <w:p w14:paraId="392027A0" w14:textId="70BB1634" w:rsidR="00170153" w:rsidRPr="0038665E" w:rsidRDefault="00170153">
      <w:pPr>
        <w:rPr>
          <w:rFonts w:ascii="Times New Roman" w:hAnsi="Times New Roman" w:cs="Times New Roman"/>
          <w:b/>
          <w:bCs/>
        </w:rPr>
      </w:pPr>
      <w:r>
        <w:rPr>
          <w:rFonts w:ascii="Times New Roman" w:hAnsi="Times New Roman" w:cs="Times New Roman"/>
        </w:rPr>
        <w:t xml:space="preserve">This stone relief </w:t>
      </w:r>
      <w:r w:rsidR="00AF70FC">
        <w:rPr>
          <w:rFonts w:ascii="Times New Roman" w:hAnsi="Times New Roman" w:cs="Times New Roman"/>
        </w:rPr>
        <w:t>is from</w:t>
      </w:r>
      <w:r>
        <w:rPr>
          <w:rFonts w:ascii="Times New Roman" w:hAnsi="Times New Roman" w:cs="Times New Roman"/>
        </w:rPr>
        <w:t xml:space="preserve"> the Forum of Trajan, an emperor of Rome from 98–117 CE. </w:t>
      </w:r>
      <w:r w:rsidR="0050653C">
        <w:rPr>
          <w:rFonts w:ascii="Times New Roman" w:hAnsi="Times New Roman" w:cs="Times New Roman"/>
        </w:rPr>
        <w:t>E</w:t>
      </w:r>
      <w:r w:rsidRPr="007E192F">
        <w:rPr>
          <w:rFonts w:ascii="Times New Roman" w:hAnsi="Times New Roman" w:cs="Times New Roman"/>
        </w:rPr>
        <w:t xml:space="preserve">xamine </w:t>
      </w:r>
      <w:r>
        <w:rPr>
          <w:rFonts w:ascii="Times New Roman" w:hAnsi="Times New Roman" w:cs="Times New Roman"/>
        </w:rPr>
        <w:t>the</w:t>
      </w:r>
      <w:r w:rsidRPr="007E192F">
        <w:rPr>
          <w:rFonts w:ascii="Times New Roman" w:hAnsi="Times New Roman" w:cs="Times New Roman"/>
        </w:rPr>
        <w:t xml:space="preserve"> </w:t>
      </w:r>
      <w:r>
        <w:rPr>
          <w:rFonts w:ascii="Times New Roman" w:hAnsi="Times New Roman" w:cs="Times New Roman"/>
        </w:rPr>
        <w:t>scene depicted in</w:t>
      </w:r>
      <w:r w:rsidRPr="007E192F">
        <w:rPr>
          <w:rFonts w:ascii="Times New Roman" w:hAnsi="Times New Roman" w:cs="Times New Roman"/>
        </w:rPr>
        <w:t xml:space="preserve"> this carving.</w:t>
      </w:r>
    </w:p>
    <w:p w14:paraId="219D08DB" w14:textId="77777777" w:rsidR="00170153" w:rsidRDefault="00170153" w:rsidP="00170153">
      <w:pPr>
        <w:outlineLvl w:val="0"/>
        <w:rPr>
          <w:rFonts w:ascii="Times New Roman" w:hAnsi="Times New Roman" w:cs="Times New Roman"/>
        </w:rPr>
      </w:pPr>
    </w:p>
    <w:p w14:paraId="20698A55" w14:textId="77777777" w:rsidR="00170153" w:rsidRPr="007E192F" w:rsidRDefault="00170153" w:rsidP="00170153">
      <w:pPr>
        <w:jc w:val="center"/>
        <w:outlineLvl w:val="0"/>
        <w:rPr>
          <w:rFonts w:ascii="Times New Roman" w:hAnsi="Times New Roman" w:cs="Times New Roman"/>
        </w:rPr>
      </w:pPr>
      <w:r w:rsidRPr="004223C9">
        <w:rPr>
          <w:rFonts w:ascii="Times New Roman" w:hAnsi="Times New Roman" w:cs="Times New Roman"/>
          <w:noProof/>
        </w:rPr>
        <w:drawing>
          <wp:inline distT="0" distB="0" distL="0" distR="0" wp14:anchorId="17A9EA28" wp14:editId="6C88CD1B">
            <wp:extent cx="4358585" cy="3139019"/>
            <wp:effectExtent l="0" t="0" r="1079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6799" cy="3144935"/>
                    </a:xfrm>
                    <a:prstGeom prst="rect">
                      <a:avLst/>
                    </a:prstGeom>
                  </pic:spPr>
                </pic:pic>
              </a:graphicData>
            </a:graphic>
          </wp:inline>
        </w:drawing>
      </w:r>
    </w:p>
    <w:p w14:paraId="0BECB161" w14:textId="77777777" w:rsidR="00170153" w:rsidRPr="004543C4" w:rsidRDefault="00170153" w:rsidP="00170153">
      <w:pPr>
        <w:jc w:val="center"/>
        <w:rPr>
          <w:rFonts w:ascii="Times New Roman" w:hAnsi="Times New Roman" w:cs="Times New Roman"/>
          <w:sz w:val="18"/>
          <w:szCs w:val="18"/>
        </w:rPr>
      </w:pPr>
      <w:r w:rsidRPr="004543C4">
        <w:rPr>
          <w:rFonts w:ascii="Times New Roman" w:hAnsi="Times New Roman" w:cs="Times New Roman"/>
          <w:sz w:val="18"/>
          <w:szCs w:val="18"/>
        </w:rPr>
        <w:t xml:space="preserve">© 2012. Photo: </w:t>
      </w:r>
      <w:hyperlink r:id="rId9" w:history="1">
        <w:r w:rsidRPr="004543C4">
          <w:rPr>
            <w:rFonts w:ascii="Times New Roman" w:hAnsi="Times New Roman" w:cs="Times New Roman"/>
            <w:sz w:val="18"/>
            <w:szCs w:val="18"/>
          </w:rPr>
          <w:t>I. Sh.</w:t>
        </w:r>
      </w:hyperlink>
      <w:r w:rsidRPr="004543C4">
        <w:rPr>
          <w:rFonts w:ascii="Times New Roman" w:hAnsi="Times New Roman" w:cs="Times New Roman"/>
          <w:sz w:val="18"/>
          <w:szCs w:val="18"/>
        </w:rPr>
        <w:t xml:space="preserve"> Haruspex; stone-relief in the Louvre; Inv. No. MR 737 (MA 978).</w:t>
      </w:r>
    </w:p>
    <w:p w14:paraId="125D8931" w14:textId="77777777" w:rsidR="00170153" w:rsidRPr="007E192F" w:rsidRDefault="00170153" w:rsidP="00170153">
      <w:pPr>
        <w:rPr>
          <w:rFonts w:ascii="Times New Roman" w:hAnsi="Times New Roman" w:cs="Times New Roman"/>
        </w:rPr>
      </w:pPr>
    </w:p>
    <w:p w14:paraId="2964E40F" w14:textId="47C2C4E3" w:rsidR="00170153" w:rsidRPr="007E192F" w:rsidRDefault="00970BF1" w:rsidP="00170153">
      <w:pPr>
        <w:rPr>
          <w:rFonts w:ascii="Times New Roman" w:hAnsi="Times New Roman" w:cs="Times New Roman"/>
        </w:rPr>
      </w:pPr>
      <w:r>
        <w:rPr>
          <w:rFonts w:ascii="Times New Roman" w:hAnsi="Times New Roman" w:cs="Times New Roman"/>
        </w:rPr>
        <w:t>1</w:t>
      </w:r>
      <w:r w:rsidR="00FD2948">
        <w:rPr>
          <w:rFonts w:ascii="Times New Roman" w:hAnsi="Times New Roman" w:cs="Times New Roman"/>
        </w:rPr>
        <w:t xml:space="preserve">. </w:t>
      </w:r>
      <w:r w:rsidR="00170153">
        <w:rPr>
          <w:rFonts w:ascii="Times New Roman" w:hAnsi="Times New Roman" w:cs="Times New Roman"/>
        </w:rPr>
        <w:t xml:space="preserve">Do you think </w:t>
      </w:r>
      <w:r w:rsidR="00170153" w:rsidRPr="007E192F">
        <w:rPr>
          <w:rFonts w:ascii="Times New Roman" w:hAnsi="Times New Roman" w:cs="Times New Roman"/>
        </w:rPr>
        <w:t>the bull</w:t>
      </w:r>
      <w:r w:rsidR="00170153">
        <w:rPr>
          <w:rFonts w:ascii="Times New Roman" w:hAnsi="Times New Roman" w:cs="Times New Roman"/>
        </w:rPr>
        <w:t xml:space="preserve"> is</w:t>
      </w:r>
      <w:r w:rsidR="00170153" w:rsidRPr="007E192F">
        <w:rPr>
          <w:rFonts w:ascii="Times New Roman" w:hAnsi="Times New Roman" w:cs="Times New Roman"/>
        </w:rPr>
        <w:t xml:space="preserve"> dead or alive?</w:t>
      </w:r>
    </w:p>
    <w:p w14:paraId="1E8DE353" w14:textId="77777777" w:rsidR="00170153" w:rsidRPr="007E192F" w:rsidRDefault="00170153" w:rsidP="00170153">
      <w:pPr>
        <w:rPr>
          <w:rFonts w:ascii="Times New Roman" w:hAnsi="Times New Roman" w:cs="Times New Roman"/>
          <w:b/>
          <w:bCs/>
        </w:rPr>
      </w:pPr>
    </w:p>
    <w:p w14:paraId="4456B2C1" w14:textId="77777777" w:rsidR="00170153" w:rsidRPr="007E192F" w:rsidRDefault="00170153" w:rsidP="00170153">
      <w:pPr>
        <w:rPr>
          <w:rFonts w:ascii="Times New Roman" w:hAnsi="Times New Roman" w:cs="Times New Roman"/>
        </w:rPr>
      </w:pPr>
    </w:p>
    <w:p w14:paraId="4D147A84" w14:textId="77777777" w:rsidR="00170153" w:rsidRDefault="00170153" w:rsidP="00170153">
      <w:pPr>
        <w:rPr>
          <w:rFonts w:ascii="Times New Roman" w:hAnsi="Times New Roman" w:cs="Times New Roman"/>
        </w:rPr>
      </w:pPr>
    </w:p>
    <w:p w14:paraId="25AD0314" w14:textId="77777777" w:rsidR="00170153" w:rsidRDefault="00170153" w:rsidP="00170153">
      <w:pPr>
        <w:rPr>
          <w:rFonts w:ascii="Times New Roman" w:hAnsi="Times New Roman" w:cs="Times New Roman"/>
        </w:rPr>
      </w:pPr>
    </w:p>
    <w:p w14:paraId="795BEA08" w14:textId="77777777" w:rsidR="00170153" w:rsidRDefault="00170153" w:rsidP="00170153">
      <w:pPr>
        <w:rPr>
          <w:rFonts w:ascii="Times New Roman" w:hAnsi="Times New Roman" w:cs="Times New Roman"/>
        </w:rPr>
      </w:pPr>
    </w:p>
    <w:p w14:paraId="562E37F4" w14:textId="77777777" w:rsidR="00170153" w:rsidRDefault="00170153" w:rsidP="00170153">
      <w:pPr>
        <w:rPr>
          <w:rFonts w:ascii="Times New Roman" w:hAnsi="Times New Roman" w:cs="Times New Roman"/>
        </w:rPr>
      </w:pPr>
    </w:p>
    <w:p w14:paraId="46258001" w14:textId="77777777" w:rsidR="00170153" w:rsidRDefault="00170153" w:rsidP="00170153">
      <w:pPr>
        <w:rPr>
          <w:rFonts w:ascii="Times New Roman" w:hAnsi="Times New Roman" w:cs="Times New Roman"/>
        </w:rPr>
      </w:pPr>
    </w:p>
    <w:p w14:paraId="27AC8393" w14:textId="160806C5" w:rsidR="00170153" w:rsidRDefault="00970BF1" w:rsidP="00170153">
      <w:pPr>
        <w:rPr>
          <w:rFonts w:ascii="Times New Roman" w:hAnsi="Times New Roman" w:cs="Times New Roman"/>
        </w:rPr>
      </w:pPr>
      <w:r>
        <w:rPr>
          <w:rFonts w:ascii="Times New Roman" w:hAnsi="Times New Roman" w:cs="Times New Roman"/>
        </w:rPr>
        <w:t>2</w:t>
      </w:r>
      <w:r w:rsidR="00FD2948">
        <w:rPr>
          <w:rFonts w:ascii="Times New Roman" w:hAnsi="Times New Roman" w:cs="Times New Roman"/>
        </w:rPr>
        <w:t xml:space="preserve">. </w:t>
      </w:r>
      <w:r w:rsidR="00170153" w:rsidRPr="007E192F">
        <w:rPr>
          <w:rFonts w:ascii="Times New Roman" w:hAnsi="Times New Roman" w:cs="Times New Roman"/>
        </w:rPr>
        <w:t xml:space="preserve">Describe </w:t>
      </w:r>
      <w:r w:rsidR="00170153">
        <w:rPr>
          <w:rFonts w:ascii="Times New Roman" w:hAnsi="Times New Roman" w:cs="Times New Roman"/>
        </w:rPr>
        <w:t xml:space="preserve">the </w:t>
      </w:r>
      <w:r w:rsidR="00170153" w:rsidRPr="007E192F">
        <w:rPr>
          <w:rFonts w:ascii="Times New Roman" w:hAnsi="Times New Roman" w:cs="Times New Roman"/>
        </w:rPr>
        <w:t xml:space="preserve">people standing over the bull. What </w:t>
      </w:r>
      <w:r w:rsidR="00170153">
        <w:rPr>
          <w:rFonts w:ascii="Times New Roman" w:hAnsi="Times New Roman" w:cs="Times New Roman"/>
        </w:rPr>
        <w:t>are they</w:t>
      </w:r>
      <w:r w:rsidR="00170153" w:rsidRPr="007E192F">
        <w:rPr>
          <w:rFonts w:ascii="Times New Roman" w:hAnsi="Times New Roman" w:cs="Times New Roman"/>
        </w:rPr>
        <w:t xml:space="preserve"> holding in their hands?</w:t>
      </w:r>
    </w:p>
    <w:p w14:paraId="204076BF" w14:textId="77777777" w:rsidR="00170153" w:rsidRPr="007E192F" w:rsidRDefault="00170153" w:rsidP="00170153">
      <w:pPr>
        <w:rPr>
          <w:rFonts w:ascii="Times New Roman" w:hAnsi="Times New Roman" w:cs="Times New Roman"/>
        </w:rPr>
      </w:pPr>
    </w:p>
    <w:p w14:paraId="641836C8" w14:textId="77777777" w:rsidR="00170153" w:rsidRPr="007E192F" w:rsidRDefault="00170153" w:rsidP="00170153">
      <w:pPr>
        <w:rPr>
          <w:rFonts w:ascii="Times New Roman" w:hAnsi="Times New Roman" w:cs="Times New Roman"/>
        </w:rPr>
      </w:pPr>
    </w:p>
    <w:p w14:paraId="0FFA75BE" w14:textId="77777777" w:rsidR="00170153" w:rsidRDefault="00170153" w:rsidP="00170153">
      <w:pPr>
        <w:outlineLvl w:val="0"/>
        <w:rPr>
          <w:rFonts w:ascii="Times New Roman" w:hAnsi="Times New Roman" w:cs="Times New Roman"/>
          <w:b/>
          <w:bCs/>
          <w:u w:val="single"/>
        </w:rPr>
      </w:pPr>
    </w:p>
    <w:p w14:paraId="1683C0C2" w14:textId="77777777" w:rsidR="00170153" w:rsidRDefault="00170153" w:rsidP="00170153">
      <w:pPr>
        <w:outlineLvl w:val="0"/>
        <w:rPr>
          <w:rFonts w:ascii="Times New Roman" w:hAnsi="Times New Roman" w:cs="Times New Roman"/>
          <w:b/>
          <w:bCs/>
          <w:u w:val="single"/>
        </w:rPr>
      </w:pPr>
    </w:p>
    <w:p w14:paraId="10ED207B" w14:textId="77777777" w:rsidR="00321ED4" w:rsidRDefault="00321ED4" w:rsidP="00170153">
      <w:pPr>
        <w:outlineLvl w:val="0"/>
        <w:rPr>
          <w:rFonts w:ascii="Times New Roman" w:hAnsi="Times New Roman" w:cs="Times New Roman"/>
          <w:b/>
          <w:bCs/>
          <w:u w:val="single"/>
        </w:rPr>
      </w:pPr>
    </w:p>
    <w:p w14:paraId="578697EF" w14:textId="77777777" w:rsidR="00170153" w:rsidRDefault="00170153" w:rsidP="00170153">
      <w:pPr>
        <w:outlineLvl w:val="0"/>
        <w:rPr>
          <w:rFonts w:ascii="Times New Roman" w:hAnsi="Times New Roman" w:cs="Times New Roman"/>
          <w:b/>
          <w:bCs/>
          <w:u w:val="single"/>
        </w:rPr>
      </w:pPr>
    </w:p>
    <w:p w14:paraId="467B91AD" w14:textId="77777777" w:rsidR="00207A1C" w:rsidRDefault="00207A1C">
      <w:pPr>
        <w:outlineLvl w:val="0"/>
        <w:rPr>
          <w:rFonts w:ascii="Times New Roman" w:hAnsi="Times New Roman" w:cs="Times New Roman"/>
        </w:rPr>
      </w:pPr>
    </w:p>
    <w:p w14:paraId="617F9446" w14:textId="1B5B195D" w:rsidR="00170153" w:rsidRDefault="00970BF1" w:rsidP="00B3120A">
      <w:pPr>
        <w:outlineLvl w:val="0"/>
        <w:rPr>
          <w:rFonts w:ascii="Times New Roman" w:hAnsi="Times New Roman" w:cs="Times New Roman"/>
        </w:rPr>
      </w:pPr>
      <w:r>
        <w:rPr>
          <w:rFonts w:ascii="Times New Roman" w:hAnsi="Times New Roman" w:cs="Times New Roman"/>
        </w:rPr>
        <w:t>3</w:t>
      </w:r>
      <w:r w:rsidR="00FD2948">
        <w:rPr>
          <w:rFonts w:ascii="Times New Roman" w:hAnsi="Times New Roman" w:cs="Times New Roman"/>
        </w:rPr>
        <w:t xml:space="preserve">. </w:t>
      </w:r>
      <w:r w:rsidR="00170153">
        <w:rPr>
          <w:rFonts w:ascii="Times New Roman" w:hAnsi="Times New Roman" w:cs="Times New Roman"/>
        </w:rPr>
        <w:t xml:space="preserve">Roman </w:t>
      </w:r>
      <w:proofErr w:type="spellStart"/>
      <w:r w:rsidR="00170153" w:rsidRPr="00727FDF">
        <w:rPr>
          <w:rFonts w:ascii="Times New Roman" w:hAnsi="Times New Roman" w:cs="Times New Roman"/>
          <w:i/>
          <w:iCs/>
        </w:rPr>
        <w:t>religio</w:t>
      </w:r>
      <w:proofErr w:type="spellEnd"/>
      <w:r w:rsidR="00170153">
        <w:rPr>
          <w:rFonts w:ascii="Times New Roman" w:hAnsi="Times New Roman" w:cs="Times New Roman"/>
        </w:rPr>
        <w:t xml:space="preserve"> </w:t>
      </w:r>
      <w:r w:rsidR="00CA0F62">
        <w:rPr>
          <w:rFonts w:ascii="Times New Roman" w:hAnsi="Times New Roman" w:cs="Times New Roman"/>
        </w:rPr>
        <w:t>was</w:t>
      </w:r>
      <w:r w:rsidR="00170153">
        <w:rPr>
          <w:rFonts w:ascii="Times New Roman" w:hAnsi="Times New Roman" w:cs="Times New Roman"/>
        </w:rPr>
        <w:t xml:space="preserve"> a bloody business. The scene above depicts </w:t>
      </w:r>
      <w:proofErr w:type="spellStart"/>
      <w:r w:rsidR="00170153" w:rsidRPr="00FA70A5">
        <w:rPr>
          <w:rFonts w:ascii="Times New Roman" w:hAnsi="Times New Roman" w:cs="Times New Roman"/>
          <w:i/>
          <w:iCs/>
        </w:rPr>
        <w:t>haruspicy</w:t>
      </w:r>
      <w:proofErr w:type="spellEnd"/>
      <w:r w:rsidR="005974C2">
        <w:rPr>
          <w:rFonts w:ascii="Times New Roman" w:hAnsi="Times New Roman" w:cs="Times New Roman"/>
        </w:rPr>
        <w:t>, a divination ritual</w:t>
      </w:r>
      <w:r w:rsidR="00E72E65">
        <w:rPr>
          <w:rFonts w:ascii="Times New Roman" w:hAnsi="Times New Roman" w:cs="Times New Roman"/>
        </w:rPr>
        <w:t xml:space="preserve">. </w:t>
      </w:r>
      <w:r w:rsidR="00170153">
        <w:rPr>
          <w:rFonts w:ascii="Times New Roman" w:hAnsi="Times New Roman" w:cs="Times New Roman"/>
        </w:rPr>
        <w:t>A person officiating</w:t>
      </w:r>
      <w:r w:rsidR="00E72E65">
        <w:rPr>
          <w:rFonts w:ascii="Times New Roman" w:hAnsi="Times New Roman" w:cs="Times New Roman"/>
        </w:rPr>
        <w:t xml:space="preserve"> the ritual</w:t>
      </w:r>
      <w:r w:rsidR="00170153">
        <w:rPr>
          <w:rFonts w:ascii="Times New Roman" w:hAnsi="Times New Roman" w:cs="Times New Roman"/>
        </w:rPr>
        <w:t xml:space="preserve"> was a</w:t>
      </w:r>
      <w:r w:rsidR="00266A55">
        <w:rPr>
          <w:rFonts w:ascii="Times New Roman" w:hAnsi="Times New Roman" w:cs="Times New Roman"/>
        </w:rPr>
        <w:t xml:space="preserve"> </w:t>
      </w:r>
      <w:hyperlink r:id="rId10" w:history="1">
        <w:r w:rsidR="00170153" w:rsidRPr="00266A55">
          <w:rPr>
            <w:rStyle w:val="Hyperlink"/>
            <w:rFonts w:ascii="Times New Roman" w:hAnsi="Times New Roman" w:cs="Times New Roman"/>
            <w:i/>
            <w:iCs/>
          </w:rPr>
          <w:t>haruspex</w:t>
        </w:r>
      </w:hyperlink>
      <w:r w:rsidR="00170153">
        <w:rPr>
          <w:rFonts w:ascii="Times New Roman" w:hAnsi="Times New Roman" w:cs="Times New Roman"/>
          <w:i/>
          <w:iCs/>
        </w:rPr>
        <w:t>.</w:t>
      </w:r>
      <w:r w:rsidR="00B3120A">
        <w:rPr>
          <w:rFonts w:ascii="Times New Roman" w:hAnsi="Times New Roman" w:cs="Times New Roman"/>
          <w:i/>
          <w:iCs/>
        </w:rPr>
        <w:t xml:space="preserve"> </w:t>
      </w:r>
      <w:r w:rsidR="00B3120A">
        <w:rPr>
          <w:rFonts w:ascii="Times New Roman" w:hAnsi="Times New Roman" w:cs="Times New Roman"/>
        </w:rPr>
        <w:t xml:space="preserve">What did a </w:t>
      </w:r>
      <w:r w:rsidR="004966D0">
        <w:rPr>
          <w:rFonts w:ascii="Times New Roman" w:hAnsi="Times New Roman" w:cs="Times New Roman"/>
          <w:i/>
          <w:iCs/>
        </w:rPr>
        <w:t xml:space="preserve">haruspex </w:t>
      </w:r>
      <w:r w:rsidR="00266A55">
        <w:rPr>
          <w:rFonts w:ascii="Times New Roman" w:hAnsi="Times New Roman" w:cs="Times New Roman"/>
        </w:rPr>
        <w:t>hope to accomplish</w:t>
      </w:r>
      <w:r w:rsidR="004966D0">
        <w:rPr>
          <w:rFonts w:ascii="Times New Roman" w:hAnsi="Times New Roman" w:cs="Times New Roman"/>
        </w:rPr>
        <w:t>?</w:t>
      </w:r>
    </w:p>
    <w:p w14:paraId="76682335" w14:textId="77777777" w:rsidR="00170153" w:rsidRDefault="00170153" w:rsidP="00170153">
      <w:pPr>
        <w:outlineLvl w:val="0"/>
        <w:rPr>
          <w:rFonts w:ascii="Times New Roman" w:hAnsi="Times New Roman" w:cs="Times New Roman"/>
        </w:rPr>
      </w:pPr>
    </w:p>
    <w:p w14:paraId="141BAA08" w14:textId="77777777" w:rsidR="00170153" w:rsidRDefault="00170153" w:rsidP="00170153">
      <w:pPr>
        <w:outlineLvl w:val="0"/>
        <w:rPr>
          <w:rFonts w:ascii="Times New Roman" w:hAnsi="Times New Roman" w:cs="Times New Roman"/>
        </w:rPr>
      </w:pPr>
    </w:p>
    <w:p w14:paraId="0456BF77" w14:textId="77777777" w:rsidR="00170153" w:rsidRDefault="00170153" w:rsidP="00170153">
      <w:pPr>
        <w:outlineLvl w:val="0"/>
        <w:rPr>
          <w:rFonts w:ascii="Times New Roman" w:hAnsi="Times New Roman" w:cs="Times New Roman"/>
        </w:rPr>
      </w:pPr>
    </w:p>
    <w:p w14:paraId="34C4506B" w14:textId="23A3506B" w:rsidR="004966D0" w:rsidRDefault="004966D0">
      <w:pPr>
        <w:rPr>
          <w:rFonts w:ascii="Times New Roman" w:hAnsi="Times New Roman" w:cs="Times New Roman"/>
          <w:b/>
          <w:bCs/>
          <w:u w:val="single"/>
        </w:rPr>
      </w:pPr>
      <w:r>
        <w:rPr>
          <w:rFonts w:ascii="Times New Roman" w:hAnsi="Times New Roman" w:cs="Times New Roman"/>
          <w:b/>
          <w:bCs/>
          <w:u w:val="single"/>
        </w:rPr>
        <w:br w:type="page"/>
      </w:r>
    </w:p>
    <w:p w14:paraId="5B481221" w14:textId="10E8CC32" w:rsidR="00C66839" w:rsidRPr="007E192F" w:rsidRDefault="00BD733D">
      <w:pPr>
        <w:outlineLvl w:val="0"/>
        <w:rPr>
          <w:rFonts w:ascii="Times New Roman" w:hAnsi="Times New Roman" w:cs="Times New Roman"/>
          <w:b/>
          <w:bCs/>
          <w:i/>
          <w:iCs/>
          <w:u w:val="single"/>
        </w:rPr>
      </w:pPr>
      <w:r>
        <w:rPr>
          <w:rFonts w:ascii="Times New Roman" w:hAnsi="Times New Roman" w:cs="Times New Roman"/>
          <w:b/>
          <w:bCs/>
          <w:u w:val="single"/>
        </w:rPr>
        <w:t>I</w:t>
      </w:r>
      <w:r w:rsidR="00870764">
        <w:rPr>
          <w:rFonts w:ascii="Times New Roman" w:hAnsi="Times New Roman" w:cs="Times New Roman"/>
          <w:b/>
          <w:bCs/>
          <w:u w:val="single"/>
        </w:rPr>
        <w:t>V</w:t>
      </w:r>
      <w:bookmarkStart w:id="0" w:name="_GoBack"/>
      <w:bookmarkEnd w:id="0"/>
      <w:r>
        <w:rPr>
          <w:rFonts w:ascii="Times New Roman" w:hAnsi="Times New Roman" w:cs="Times New Roman"/>
          <w:b/>
          <w:bCs/>
          <w:u w:val="single"/>
        </w:rPr>
        <w:t xml:space="preserve">. </w:t>
      </w:r>
      <w:r w:rsidR="007A4A4B">
        <w:rPr>
          <w:rFonts w:ascii="Times New Roman" w:hAnsi="Times New Roman" w:cs="Times New Roman"/>
          <w:b/>
          <w:bCs/>
          <w:u w:val="single"/>
        </w:rPr>
        <w:t xml:space="preserve">Ancient </w:t>
      </w:r>
      <w:proofErr w:type="spellStart"/>
      <w:r w:rsidR="001A46E0" w:rsidRPr="001F0355">
        <w:rPr>
          <w:rFonts w:ascii="Times New Roman" w:hAnsi="Times New Roman" w:cs="Times New Roman"/>
          <w:b/>
          <w:bCs/>
          <w:i/>
          <w:iCs/>
          <w:u w:val="single"/>
        </w:rPr>
        <w:t>r</w:t>
      </w:r>
      <w:r w:rsidR="0022754F" w:rsidRPr="001F0355">
        <w:rPr>
          <w:rFonts w:ascii="Times New Roman" w:hAnsi="Times New Roman" w:cs="Times New Roman"/>
          <w:b/>
          <w:bCs/>
          <w:i/>
          <w:iCs/>
          <w:u w:val="single"/>
        </w:rPr>
        <w:t>eligio</w:t>
      </w:r>
      <w:proofErr w:type="spellEnd"/>
      <w:r w:rsidR="00D44B06">
        <w:rPr>
          <w:rFonts w:ascii="Times New Roman" w:hAnsi="Times New Roman" w:cs="Times New Roman"/>
          <w:b/>
          <w:bCs/>
          <w:u w:val="single"/>
        </w:rPr>
        <w:t xml:space="preserve">: </w:t>
      </w:r>
      <w:r w:rsidR="0022754F">
        <w:rPr>
          <w:rFonts w:ascii="Times New Roman" w:hAnsi="Times New Roman" w:cs="Times New Roman"/>
          <w:b/>
          <w:bCs/>
          <w:u w:val="single"/>
        </w:rPr>
        <w:t>Definitions</w:t>
      </w:r>
    </w:p>
    <w:p w14:paraId="4B7AC426" w14:textId="77777777" w:rsidR="00F176E6" w:rsidRDefault="00F176E6" w:rsidP="003B7D1D">
      <w:pPr>
        <w:rPr>
          <w:rFonts w:ascii="Times New Roman" w:hAnsi="Times New Roman" w:cs="Times New Roman"/>
        </w:rPr>
      </w:pPr>
    </w:p>
    <w:p w14:paraId="683B4A3E" w14:textId="1DF2BBBF" w:rsidR="00A33ED4" w:rsidRDefault="0080523E">
      <w:pPr>
        <w:rPr>
          <w:rFonts w:ascii="Times New Roman" w:hAnsi="Times New Roman" w:cs="Times New Roman"/>
        </w:rPr>
      </w:pPr>
      <w:r>
        <w:rPr>
          <w:rFonts w:ascii="Times New Roman" w:hAnsi="Times New Roman" w:cs="Times New Roman"/>
        </w:rPr>
        <w:t>One of the</w:t>
      </w:r>
      <w:r w:rsidR="0043496C">
        <w:rPr>
          <w:rFonts w:ascii="Times New Roman" w:hAnsi="Times New Roman" w:cs="Times New Roman"/>
        </w:rPr>
        <w:t xml:space="preserve"> </w:t>
      </w:r>
      <w:r w:rsidR="00CA24CF">
        <w:rPr>
          <w:rFonts w:ascii="Times New Roman" w:hAnsi="Times New Roman" w:cs="Times New Roman"/>
        </w:rPr>
        <w:t xml:space="preserve">earliest </w:t>
      </w:r>
      <w:r>
        <w:rPr>
          <w:rFonts w:ascii="Times New Roman" w:hAnsi="Times New Roman" w:cs="Times New Roman"/>
        </w:rPr>
        <w:t xml:space="preserve">discussions </w:t>
      </w:r>
      <w:r w:rsidR="0043496C">
        <w:rPr>
          <w:rFonts w:ascii="Times New Roman" w:hAnsi="Times New Roman" w:cs="Times New Roman"/>
        </w:rPr>
        <w:t>of</w:t>
      </w:r>
      <w:r w:rsidR="005E3318">
        <w:rPr>
          <w:rFonts w:ascii="Times New Roman" w:hAnsi="Times New Roman" w:cs="Times New Roman"/>
        </w:rPr>
        <w:t xml:space="preserve"> </w:t>
      </w:r>
      <w:proofErr w:type="spellStart"/>
      <w:r w:rsidR="008B62A1" w:rsidRPr="004223C9">
        <w:rPr>
          <w:rFonts w:ascii="Times New Roman" w:hAnsi="Times New Roman" w:cs="Times New Roman"/>
          <w:i/>
          <w:iCs/>
        </w:rPr>
        <w:t>religio</w:t>
      </w:r>
      <w:proofErr w:type="spellEnd"/>
      <w:r w:rsidR="0043496C">
        <w:rPr>
          <w:rFonts w:ascii="Times New Roman" w:hAnsi="Times New Roman" w:cs="Times New Roman"/>
          <w:i/>
          <w:iCs/>
        </w:rPr>
        <w:t xml:space="preserve"> </w:t>
      </w:r>
      <w:r w:rsidR="0043496C">
        <w:rPr>
          <w:rFonts w:ascii="Times New Roman" w:hAnsi="Times New Roman" w:cs="Times New Roman"/>
        </w:rPr>
        <w:t xml:space="preserve">is found in the </w:t>
      </w:r>
      <w:r w:rsidR="003B7D1D">
        <w:rPr>
          <w:rFonts w:ascii="Times New Roman" w:hAnsi="Times New Roman" w:cs="Times New Roman"/>
        </w:rPr>
        <w:t>writings of Cicero</w:t>
      </w:r>
      <w:r w:rsidR="0043496C">
        <w:rPr>
          <w:rFonts w:ascii="Times New Roman" w:hAnsi="Times New Roman" w:cs="Times New Roman"/>
        </w:rPr>
        <w:t>, a</w:t>
      </w:r>
      <w:r w:rsidR="003B7D1D">
        <w:rPr>
          <w:rFonts w:ascii="Times New Roman" w:hAnsi="Times New Roman" w:cs="Times New Roman"/>
        </w:rPr>
        <w:t xml:space="preserve"> famous senator and philosopher of the Roman Republic (</w:t>
      </w:r>
      <w:r w:rsidR="00126349">
        <w:rPr>
          <w:rFonts w:ascii="Times New Roman" w:hAnsi="Times New Roman" w:cs="Times New Roman"/>
        </w:rPr>
        <w:t xml:space="preserve">106–43 </w:t>
      </w:r>
      <w:r w:rsidR="0043496C">
        <w:rPr>
          <w:rFonts w:ascii="Times New Roman" w:hAnsi="Times New Roman" w:cs="Times New Roman"/>
        </w:rPr>
        <w:t>BCE).</w:t>
      </w:r>
      <w:r w:rsidR="0085385B">
        <w:rPr>
          <w:rFonts w:ascii="Times New Roman" w:hAnsi="Times New Roman" w:cs="Times New Roman"/>
        </w:rPr>
        <w:t xml:space="preserve"> </w:t>
      </w:r>
      <w:r w:rsidR="00832752">
        <w:rPr>
          <w:rFonts w:ascii="Times New Roman" w:hAnsi="Times New Roman" w:cs="Times New Roman"/>
        </w:rPr>
        <w:t>In</w:t>
      </w:r>
      <w:r w:rsidR="00A33ED4">
        <w:rPr>
          <w:rFonts w:ascii="Times New Roman" w:hAnsi="Times New Roman" w:cs="Times New Roman"/>
        </w:rPr>
        <w:t xml:space="preserve"> </w:t>
      </w:r>
      <w:r w:rsidR="002C5B96">
        <w:rPr>
          <w:rFonts w:ascii="Times New Roman" w:hAnsi="Times New Roman" w:cs="Times New Roman"/>
        </w:rPr>
        <w:t>the following</w:t>
      </w:r>
      <w:r w:rsidR="00A33ED4">
        <w:rPr>
          <w:rFonts w:ascii="Times New Roman" w:hAnsi="Times New Roman" w:cs="Times New Roman"/>
        </w:rPr>
        <w:t xml:space="preserve"> </w:t>
      </w:r>
      <w:r w:rsidR="00832752">
        <w:rPr>
          <w:rFonts w:ascii="Times New Roman" w:hAnsi="Times New Roman" w:cs="Times New Roman"/>
        </w:rPr>
        <w:t>passage,</w:t>
      </w:r>
      <w:r w:rsidR="002351F7">
        <w:rPr>
          <w:rFonts w:ascii="Times New Roman" w:hAnsi="Times New Roman" w:cs="Times New Roman"/>
          <w:lang w:bidi="he-IL"/>
        </w:rPr>
        <w:t xml:space="preserve"> </w:t>
      </w:r>
      <w:r w:rsidR="00832752">
        <w:rPr>
          <w:rFonts w:ascii="Times New Roman" w:hAnsi="Times New Roman" w:cs="Times New Roman"/>
          <w:lang w:bidi="he-IL"/>
        </w:rPr>
        <w:t>jot</w:t>
      </w:r>
      <w:r w:rsidR="008B62A1">
        <w:rPr>
          <w:rFonts w:ascii="Times New Roman" w:hAnsi="Times New Roman" w:cs="Times New Roman"/>
          <w:lang w:bidi="he-IL"/>
        </w:rPr>
        <w:t xml:space="preserve"> down the words or ideas </w:t>
      </w:r>
      <w:r w:rsidR="00636F19">
        <w:rPr>
          <w:rFonts w:ascii="Times New Roman" w:hAnsi="Times New Roman" w:cs="Times New Roman"/>
          <w:lang w:bidi="he-IL"/>
        </w:rPr>
        <w:t>that Cicero</w:t>
      </w:r>
      <w:r w:rsidR="00832752">
        <w:rPr>
          <w:rFonts w:ascii="Times New Roman" w:hAnsi="Times New Roman" w:cs="Times New Roman"/>
          <w:lang w:bidi="he-IL"/>
        </w:rPr>
        <w:t xml:space="preserve"> associates</w:t>
      </w:r>
      <w:r w:rsidR="008B62A1">
        <w:rPr>
          <w:rFonts w:ascii="Times New Roman" w:hAnsi="Times New Roman" w:cs="Times New Roman"/>
          <w:lang w:bidi="he-IL"/>
        </w:rPr>
        <w:t xml:space="preserve"> with</w:t>
      </w:r>
      <w:r w:rsidR="00BB7B9D">
        <w:rPr>
          <w:rFonts w:ascii="Times New Roman" w:hAnsi="Times New Roman" w:cs="Times New Roman"/>
          <w:lang w:bidi="he-IL"/>
        </w:rPr>
        <w:t xml:space="preserve"> </w:t>
      </w:r>
      <w:proofErr w:type="spellStart"/>
      <w:r w:rsidR="00BB7B9D">
        <w:rPr>
          <w:rFonts w:ascii="Times New Roman" w:hAnsi="Times New Roman" w:cs="Times New Roman"/>
          <w:i/>
          <w:iCs/>
          <w:lang w:bidi="he-IL"/>
        </w:rPr>
        <w:t>religio</w:t>
      </w:r>
      <w:proofErr w:type="spellEnd"/>
      <w:r w:rsidR="001A46E0">
        <w:rPr>
          <w:rFonts w:ascii="Times New Roman" w:hAnsi="Times New Roman" w:cs="Times New Roman"/>
          <w:lang w:bidi="he-IL"/>
        </w:rPr>
        <w:t>.</w:t>
      </w:r>
    </w:p>
    <w:p w14:paraId="52CCE1A3" w14:textId="12488158" w:rsidR="00A33ED4" w:rsidRDefault="002B6748" w:rsidP="00C6683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8045CE2" wp14:editId="2667FCAD">
                <wp:simplePos x="0" y="0"/>
                <wp:positionH relativeFrom="column">
                  <wp:posOffset>4511040</wp:posOffset>
                </wp:positionH>
                <wp:positionV relativeFrom="paragraph">
                  <wp:posOffset>67310</wp:posOffset>
                </wp:positionV>
                <wp:extent cx="2173605" cy="2004695"/>
                <wp:effectExtent l="584200" t="0" r="61595" b="52705"/>
                <wp:wrapNone/>
                <wp:docPr id="7" name="Cloud Callout 7"/>
                <wp:cNvGraphicFramePr/>
                <a:graphic xmlns:a="http://schemas.openxmlformats.org/drawingml/2006/main">
                  <a:graphicData uri="http://schemas.microsoft.com/office/word/2010/wordprocessingShape">
                    <wps:wsp>
                      <wps:cNvSpPr/>
                      <wps:spPr>
                        <a:xfrm>
                          <a:off x="0" y="0"/>
                          <a:ext cx="2173605" cy="2004695"/>
                        </a:xfrm>
                        <a:prstGeom prst="cloudCallout">
                          <a:avLst>
                            <a:gd name="adj1" fmla="val -73658"/>
                            <a:gd name="adj2" fmla="val -455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A58F76" w14:textId="77777777" w:rsidR="00117DF9" w:rsidRPr="00950363" w:rsidRDefault="00117DF9" w:rsidP="00B96C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45CE2" id="Cloud Callout 7" o:spid="_x0000_s1030" type="#_x0000_t106" style="position:absolute;margin-left:355.2pt;margin-top:5.3pt;width:171.15pt;height:15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" adj="-5110,9816" fillcolor="white [3201]" strokecolor="black [3213]" strokeweight="1pt">
                <v:stroke joinstyle="miter"/>
                <v:textbox>
                  <w:txbxContent>
                    <w:p w14:paraId="63A58F76" w14:textId="77777777" w:rsidR="00117DF9" w:rsidRPr="00950363" w:rsidRDefault="00117DF9" w:rsidP="00B96C88">
                      <w:pPr>
                        <w:jc w:val="center"/>
                      </w:pPr>
                    </w:p>
                  </w:txbxContent>
                </v:textbox>
              </v:shape>
            </w:pict>
          </mc:Fallback>
        </mc:AlternateContent>
      </w:r>
      <w:r w:rsidR="00AF2278">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BC1D252" wp14:editId="7BB1009C">
                <wp:simplePos x="0" y="0"/>
                <wp:positionH relativeFrom="column">
                  <wp:posOffset>-510988</wp:posOffset>
                </wp:positionH>
                <wp:positionV relativeFrom="paragraph">
                  <wp:posOffset>273013</wp:posOffset>
                </wp:positionV>
                <wp:extent cx="2171700" cy="1786255"/>
                <wp:effectExtent l="25400" t="0" r="215900" b="296545"/>
                <wp:wrapNone/>
                <wp:docPr id="8" name="Cloud Callout 8"/>
                <wp:cNvGraphicFramePr/>
                <a:graphic xmlns:a="http://schemas.openxmlformats.org/drawingml/2006/main">
                  <a:graphicData uri="http://schemas.microsoft.com/office/word/2010/wordprocessingShape">
                    <wps:wsp>
                      <wps:cNvSpPr/>
                      <wps:spPr>
                        <a:xfrm>
                          <a:off x="0" y="0"/>
                          <a:ext cx="2171700" cy="1786255"/>
                        </a:xfrm>
                        <a:prstGeom prst="cloudCallout">
                          <a:avLst>
                            <a:gd name="adj1" fmla="val 55434"/>
                            <a:gd name="adj2" fmla="val 6251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88D7D4" w14:textId="77777777" w:rsidR="00117DF9" w:rsidRPr="00950363" w:rsidRDefault="00117DF9" w:rsidP="009503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C1D252" id="Cloud Callout 8" o:spid="_x0000_s1031" type="#_x0000_t106" style="position:absolute;margin-left:-40.25pt;margin-top:21.5pt;width:171pt;height:140.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" adj="22774,24304" fillcolor="white [3201]" strokecolor="black [3213]" strokeweight="1pt">
                <v:stroke joinstyle="miter"/>
                <v:textbox>
                  <w:txbxContent>
                    <w:p w14:paraId="7588D7D4" w14:textId="77777777" w:rsidR="00117DF9" w:rsidRPr="00950363" w:rsidRDefault="00117DF9" w:rsidP="00950363">
                      <w:pPr>
                        <w:jc w:val="center"/>
                      </w:pP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3702"/>
        <w:gridCol w:w="2703"/>
      </w:tblGrid>
      <w:tr w:rsidR="00A33ED4" w14:paraId="4E5C1C7C" w14:textId="77777777" w:rsidTr="004223C9">
        <w:trPr>
          <w:trHeight w:val="3609"/>
        </w:trPr>
        <w:tc>
          <w:tcPr>
            <w:tcW w:w="2974" w:type="dxa"/>
          </w:tcPr>
          <w:p w14:paraId="6E6CD48A" w14:textId="49CD6B70" w:rsidR="00A33ED4" w:rsidRDefault="00A33ED4" w:rsidP="00C66839">
            <w:pPr>
              <w:rPr>
                <w:rFonts w:ascii="Times New Roman" w:hAnsi="Times New Roman" w:cs="Times New Roman"/>
              </w:rPr>
            </w:pPr>
          </w:p>
        </w:tc>
        <w:tc>
          <w:tcPr>
            <w:tcW w:w="3702" w:type="dxa"/>
          </w:tcPr>
          <w:p w14:paraId="6022B22F" w14:textId="277EDC51" w:rsidR="00B05415" w:rsidRDefault="00A33ED4" w:rsidP="00832752">
            <w:pPr>
              <w:rPr>
                <w:rFonts w:ascii="Times New Roman" w:hAnsi="Times New Roman" w:cs="Times New Roman"/>
              </w:rPr>
            </w:pPr>
            <w:r w:rsidRPr="007E192F">
              <w:rPr>
                <w:rFonts w:ascii="Times New Roman" w:hAnsi="Times New Roman" w:cs="Times New Roman"/>
                <w:lang w:bidi="he-IL"/>
              </w:rPr>
              <w:t>“The fate</w:t>
            </w:r>
            <w:r w:rsidR="00832752">
              <w:rPr>
                <w:rFonts w:ascii="Times New Roman" w:hAnsi="Times New Roman" w:cs="Times New Roman"/>
                <w:lang w:bidi="he-IL"/>
              </w:rPr>
              <w:t xml:space="preserve"> </w:t>
            </w:r>
            <w:r w:rsidRPr="007E192F">
              <w:rPr>
                <w:rFonts w:ascii="Times New Roman" w:hAnsi="Times New Roman" w:cs="Times New Roman"/>
                <w:lang w:bidi="he-IL"/>
              </w:rPr>
              <w:t>of these men</w:t>
            </w:r>
            <w:r w:rsidR="00832752">
              <w:rPr>
                <w:rFonts w:ascii="Times New Roman" w:hAnsi="Times New Roman" w:cs="Times New Roman"/>
                <w:lang w:bidi="he-IL"/>
              </w:rPr>
              <w:t xml:space="preserve"> [i.e. those who </w:t>
            </w:r>
            <w:r w:rsidR="002B6748">
              <w:rPr>
                <w:rFonts w:ascii="Times New Roman" w:hAnsi="Times New Roman" w:cs="Times New Roman"/>
                <w:lang w:bidi="he-IL"/>
              </w:rPr>
              <w:t>died in</w:t>
            </w:r>
            <w:r w:rsidR="00832752">
              <w:rPr>
                <w:rFonts w:ascii="Times New Roman" w:hAnsi="Times New Roman" w:cs="Times New Roman"/>
                <w:lang w:bidi="he-IL"/>
              </w:rPr>
              <w:t xml:space="preserve"> battle]</w:t>
            </w:r>
            <w:r w:rsidRPr="007E192F">
              <w:rPr>
                <w:rFonts w:ascii="Times New Roman" w:hAnsi="Times New Roman" w:cs="Times New Roman"/>
                <w:lang w:bidi="he-IL"/>
              </w:rPr>
              <w:t xml:space="preserve"> may serve to indicate that </w:t>
            </w:r>
            <w:r w:rsidRPr="00CF3049">
              <w:rPr>
                <w:rFonts w:ascii="Times New Roman" w:hAnsi="Times New Roman" w:cs="Times New Roman"/>
                <w:lang w:bidi="he-IL"/>
              </w:rPr>
              <w:t>our empire was won by those commanders who obeyed the dictates of religion</w:t>
            </w:r>
            <w:r w:rsidR="001A33F3" w:rsidRPr="00CF3049">
              <w:rPr>
                <w:rFonts w:ascii="Times New Roman" w:hAnsi="Times New Roman" w:cs="Times New Roman"/>
                <w:lang w:bidi="he-IL"/>
              </w:rPr>
              <w:t xml:space="preserve"> (</w:t>
            </w:r>
            <w:proofErr w:type="spellStart"/>
            <w:r w:rsidR="001A33F3" w:rsidRPr="00CF3049">
              <w:rPr>
                <w:rFonts w:ascii="Times New Roman" w:hAnsi="Times New Roman" w:cs="Times New Roman"/>
                <w:i/>
                <w:iCs/>
                <w:lang w:bidi="he-IL"/>
              </w:rPr>
              <w:t>religio</w:t>
            </w:r>
            <w:proofErr w:type="spellEnd"/>
            <w:r w:rsidR="001A33F3" w:rsidRPr="00CF3049">
              <w:rPr>
                <w:rFonts w:ascii="Times New Roman" w:hAnsi="Times New Roman" w:cs="Times New Roman"/>
                <w:lang w:bidi="he-IL"/>
              </w:rPr>
              <w:t>)</w:t>
            </w:r>
            <w:r w:rsidRPr="00CF3049">
              <w:rPr>
                <w:rFonts w:ascii="Times New Roman" w:hAnsi="Times New Roman" w:cs="Times New Roman"/>
                <w:lang w:bidi="he-IL"/>
              </w:rPr>
              <w:t xml:space="preserve">. </w:t>
            </w:r>
            <w:r w:rsidRPr="007E192F">
              <w:rPr>
                <w:rFonts w:ascii="Times New Roman" w:hAnsi="Times New Roman" w:cs="Times New Roman"/>
                <w:lang w:bidi="he-IL"/>
              </w:rPr>
              <w:t xml:space="preserve">Moreover, if we care to compare our national characteristics with those of foreign peoples, we shall find that, while in all other respects we are only the equals or even the inferiors of others, </w:t>
            </w:r>
            <w:r w:rsidRPr="00CF3049">
              <w:rPr>
                <w:rFonts w:ascii="Times New Roman" w:hAnsi="Times New Roman" w:cs="Times New Roman"/>
                <w:lang w:bidi="he-IL"/>
              </w:rPr>
              <w:t>yet in the sense of religion (</w:t>
            </w:r>
            <w:proofErr w:type="spellStart"/>
            <w:r w:rsidRPr="00CF3049">
              <w:rPr>
                <w:rFonts w:ascii="Times New Roman" w:hAnsi="Times New Roman" w:cs="Times New Roman"/>
                <w:i/>
                <w:iCs/>
                <w:lang w:bidi="he-IL"/>
              </w:rPr>
              <w:t>religio</w:t>
            </w:r>
            <w:proofErr w:type="spellEnd"/>
            <w:r w:rsidRPr="00CF3049">
              <w:rPr>
                <w:rFonts w:ascii="Times New Roman" w:hAnsi="Times New Roman" w:cs="Times New Roman"/>
                <w:lang w:bidi="he-IL"/>
              </w:rPr>
              <w:t>), that is, in reverence for the gods, we are far superior.”</w:t>
            </w:r>
          </w:p>
        </w:tc>
        <w:tc>
          <w:tcPr>
            <w:tcW w:w="2703" w:type="dxa"/>
          </w:tcPr>
          <w:p w14:paraId="2E1A9F40" w14:textId="0AFB6846" w:rsidR="00A33ED4" w:rsidRDefault="00A33ED4" w:rsidP="00C66839">
            <w:pPr>
              <w:rPr>
                <w:rFonts w:ascii="Times New Roman" w:hAnsi="Times New Roman" w:cs="Times New Roman"/>
              </w:rPr>
            </w:pPr>
          </w:p>
        </w:tc>
      </w:tr>
    </w:tbl>
    <w:p w14:paraId="124C3D81" w14:textId="12250E12" w:rsidR="00832752" w:rsidRDefault="00832752" w:rsidP="00B05415">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bidi="he-IL"/>
        </w:rPr>
        <w:t>–</w:t>
      </w:r>
      <w:r w:rsidR="001A46E0">
        <w:rPr>
          <w:rFonts w:ascii="Times New Roman" w:hAnsi="Times New Roman" w:cs="Times New Roman"/>
          <w:lang w:bidi="he-IL"/>
        </w:rPr>
        <w:t xml:space="preserve"> Cicero, </w:t>
      </w:r>
      <w:r>
        <w:rPr>
          <w:rFonts w:ascii="Times New Roman" w:hAnsi="Times New Roman" w:cs="Times New Roman"/>
          <w:i/>
          <w:iCs/>
          <w:lang w:bidi="he-IL"/>
        </w:rPr>
        <w:t>On the Nature of the Gods</w:t>
      </w:r>
      <w:r>
        <w:rPr>
          <w:rFonts w:ascii="Times New Roman" w:hAnsi="Times New Roman" w:cs="Times New Roman"/>
          <w:lang w:bidi="he-IL"/>
        </w:rPr>
        <w:t>, 2.8–9</w:t>
      </w:r>
    </w:p>
    <w:p w14:paraId="3AC8C101" w14:textId="77777777" w:rsidR="00832752" w:rsidRDefault="00832752" w:rsidP="00B05415">
      <w:pPr>
        <w:rPr>
          <w:rFonts w:ascii="Times New Roman" w:hAnsi="Times New Roman" w:cs="Times New Roman"/>
        </w:rPr>
      </w:pPr>
    </w:p>
    <w:p w14:paraId="1CEED132" w14:textId="74F40C3D" w:rsidR="00950363" w:rsidRDefault="004739A4" w:rsidP="00B05415">
      <w:pPr>
        <w:rPr>
          <w:rFonts w:ascii="Times New Roman" w:hAnsi="Times New Roman" w:cs="Times New Roman"/>
        </w:rPr>
      </w:pPr>
      <w:r>
        <w:rPr>
          <w:rFonts w:ascii="Times New Roman" w:hAnsi="Times New Roman" w:cs="Times New Roman"/>
        </w:rPr>
        <w:t>1</w:t>
      </w:r>
      <w:r w:rsidR="00752245">
        <w:rPr>
          <w:rFonts w:ascii="Times New Roman" w:hAnsi="Times New Roman" w:cs="Times New Roman"/>
        </w:rPr>
        <w:t xml:space="preserve">. </w:t>
      </w:r>
      <w:r w:rsidR="00834D51">
        <w:rPr>
          <w:rFonts w:ascii="Times New Roman" w:hAnsi="Times New Roman" w:cs="Times New Roman"/>
        </w:rPr>
        <w:t>What reason does Cicero give for the success of the Romans?</w:t>
      </w:r>
    </w:p>
    <w:p w14:paraId="42E130C3" w14:textId="77777777" w:rsidR="003B7D1D" w:rsidRDefault="003B7D1D" w:rsidP="00B05415">
      <w:pPr>
        <w:rPr>
          <w:rFonts w:ascii="Times New Roman" w:hAnsi="Times New Roman" w:cs="Times New Roman"/>
        </w:rPr>
      </w:pPr>
    </w:p>
    <w:p w14:paraId="32FCE65A" w14:textId="77777777" w:rsidR="00F26D63" w:rsidRDefault="00F26D63" w:rsidP="00B05415">
      <w:pPr>
        <w:rPr>
          <w:rFonts w:ascii="Times New Roman" w:hAnsi="Times New Roman" w:cs="Times New Roman"/>
        </w:rPr>
      </w:pPr>
    </w:p>
    <w:p w14:paraId="2B1DD241" w14:textId="77777777" w:rsidR="00F26D63" w:rsidRDefault="00F26D63" w:rsidP="00B05415">
      <w:pPr>
        <w:rPr>
          <w:rFonts w:ascii="Times New Roman" w:hAnsi="Times New Roman" w:cs="Times New Roman"/>
        </w:rPr>
      </w:pPr>
    </w:p>
    <w:p w14:paraId="7484A409" w14:textId="77777777" w:rsidR="009F774C" w:rsidRDefault="009F774C" w:rsidP="00B05415">
      <w:pPr>
        <w:rPr>
          <w:rFonts w:ascii="Times New Roman" w:hAnsi="Times New Roman" w:cs="Times New Roman"/>
        </w:rPr>
      </w:pPr>
    </w:p>
    <w:p w14:paraId="4F9B94EC" w14:textId="77777777" w:rsidR="00672519" w:rsidRDefault="00672519" w:rsidP="00B05415">
      <w:pPr>
        <w:rPr>
          <w:rFonts w:ascii="Times New Roman" w:hAnsi="Times New Roman" w:cs="Times New Roman"/>
        </w:rPr>
      </w:pPr>
    </w:p>
    <w:p w14:paraId="690ACFD1" w14:textId="77777777" w:rsidR="00321ED4" w:rsidRDefault="00321ED4" w:rsidP="00B05415">
      <w:pPr>
        <w:rPr>
          <w:rFonts w:ascii="Times New Roman" w:hAnsi="Times New Roman" w:cs="Times New Roman"/>
        </w:rPr>
      </w:pPr>
    </w:p>
    <w:p w14:paraId="390D2DAD" w14:textId="77777777" w:rsidR="002B6748" w:rsidRDefault="002B6748" w:rsidP="00B05415">
      <w:pPr>
        <w:rPr>
          <w:rFonts w:ascii="Times New Roman" w:hAnsi="Times New Roman" w:cs="Times New Roman"/>
        </w:rPr>
      </w:pPr>
    </w:p>
    <w:p w14:paraId="71CD898D" w14:textId="77777777" w:rsidR="002B6748" w:rsidRDefault="002B6748" w:rsidP="00B05415">
      <w:pPr>
        <w:rPr>
          <w:rFonts w:ascii="Times New Roman" w:hAnsi="Times New Roman" w:cs="Times New Roman"/>
        </w:rPr>
      </w:pPr>
    </w:p>
    <w:p w14:paraId="309F5A97" w14:textId="518664CA" w:rsidR="00AF2278" w:rsidRDefault="004739A4" w:rsidP="00B05415">
      <w:pPr>
        <w:rPr>
          <w:rFonts w:ascii="Times New Roman" w:hAnsi="Times New Roman" w:cs="Times New Roman"/>
        </w:rPr>
      </w:pPr>
      <w:r>
        <w:rPr>
          <w:rFonts w:ascii="Times New Roman" w:hAnsi="Times New Roman" w:cs="Times New Roman"/>
        </w:rPr>
        <w:t>2</w:t>
      </w:r>
      <w:r w:rsidR="009D413A">
        <w:rPr>
          <w:rFonts w:ascii="Times New Roman" w:hAnsi="Times New Roman" w:cs="Times New Roman"/>
        </w:rPr>
        <w:t xml:space="preserve">. </w:t>
      </w:r>
      <w:r w:rsidR="008D2ECC">
        <w:rPr>
          <w:rFonts w:ascii="Times New Roman" w:hAnsi="Times New Roman" w:cs="Times New Roman"/>
        </w:rPr>
        <w:t xml:space="preserve">In what way does Cicero consider the Roman people superior to other nations? </w:t>
      </w:r>
    </w:p>
    <w:p w14:paraId="7F1D50D1" w14:textId="77777777" w:rsidR="008D2ECC" w:rsidRDefault="008D2ECC" w:rsidP="00B05415">
      <w:pPr>
        <w:rPr>
          <w:rFonts w:ascii="Times New Roman" w:hAnsi="Times New Roman" w:cs="Times New Roman"/>
        </w:rPr>
      </w:pPr>
    </w:p>
    <w:p w14:paraId="107F59A2" w14:textId="77777777" w:rsidR="008D2ECC" w:rsidRDefault="008D2ECC" w:rsidP="00D41E96">
      <w:pPr>
        <w:rPr>
          <w:rFonts w:ascii="Times New Roman" w:hAnsi="Times New Roman" w:cs="Times New Roman"/>
        </w:rPr>
      </w:pPr>
    </w:p>
    <w:p w14:paraId="1EAD071D" w14:textId="77777777" w:rsidR="00672519" w:rsidRDefault="00672519" w:rsidP="00D41E96">
      <w:pPr>
        <w:rPr>
          <w:rFonts w:ascii="Times New Roman" w:hAnsi="Times New Roman" w:cs="Times New Roman"/>
        </w:rPr>
      </w:pPr>
    </w:p>
    <w:p w14:paraId="646127B1" w14:textId="77777777" w:rsidR="008B5FB3" w:rsidRDefault="008B5FB3" w:rsidP="00D41E96">
      <w:pPr>
        <w:rPr>
          <w:rFonts w:ascii="Times New Roman" w:hAnsi="Times New Roman" w:cs="Times New Roman"/>
        </w:rPr>
      </w:pPr>
    </w:p>
    <w:p w14:paraId="76BDB2B3" w14:textId="77777777" w:rsidR="008B5FB3" w:rsidRDefault="008B5FB3" w:rsidP="00D41E96">
      <w:pPr>
        <w:rPr>
          <w:rFonts w:ascii="Times New Roman" w:hAnsi="Times New Roman" w:cs="Times New Roman"/>
        </w:rPr>
      </w:pPr>
    </w:p>
    <w:p w14:paraId="75CA90F5" w14:textId="77777777" w:rsidR="009D413A" w:rsidRDefault="009D413A" w:rsidP="008B62A1">
      <w:pPr>
        <w:rPr>
          <w:rFonts w:ascii="Times New Roman" w:hAnsi="Times New Roman" w:cs="Times New Roman"/>
        </w:rPr>
      </w:pPr>
    </w:p>
    <w:p w14:paraId="625409AC" w14:textId="77777777" w:rsidR="0009628D" w:rsidRDefault="0009628D" w:rsidP="00521DED">
      <w:pPr>
        <w:rPr>
          <w:rFonts w:ascii="Times New Roman" w:hAnsi="Times New Roman" w:cs="Times New Roman"/>
        </w:rPr>
      </w:pPr>
    </w:p>
    <w:p w14:paraId="5263CE5F" w14:textId="66EB4438" w:rsidR="00691A45" w:rsidRDefault="004739A4" w:rsidP="00A86A36">
      <w:pPr>
        <w:rPr>
          <w:rFonts w:ascii="Times New Roman" w:hAnsi="Times New Roman" w:cs="Times New Roman"/>
        </w:rPr>
      </w:pPr>
      <w:r>
        <w:rPr>
          <w:rFonts w:ascii="Times New Roman" w:hAnsi="Times New Roman" w:cs="Times New Roman"/>
        </w:rPr>
        <w:t>3</w:t>
      </w:r>
      <w:r w:rsidR="009D413A">
        <w:rPr>
          <w:rFonts w:ascii="Times New Roman" w:hAnsi="Times New Roman" w:cs="Times New Roman"/>
        </w:rPr>
        <w:t xml:space="preserve">. </w:t>
      </w:r>
      <w:r w:rsidR="00694A3F">
        <w:rPr>
          <w:rFonts w:ascii="Times New Roman" w:hAnsi="Times New Roman" w:cs="Times New Roman"/>
        </w:rPr>
        <w:t xml:space="preserve">How </w:t>
      </w:r>
      <w:r w:rsidR="00A86A36">
        <w:rPr>
          <w:rFonts w:ascii="Times New Roman" w:hAnsi="Times New Roman" w:cs="Times New Roman"/>
        </w:rPr>
        <w:t>do</w:t>
      </w:r>
      <w:r w:rsidR="00FC0B75">
        <w:rPr>
          <w:rFonts w:ascii="Times New Roman" w:hAnsi="Times New Roman" w:cs="Times New Roman"/>
        </w:rPr>
        <w:t xml:space="preserve"> </w:t>
      </w:r>
      <w:r w:rsidR="00694A3F">
        <w:rPr>
          <w:rFonts w:ascii="Times New Roman" w:hAnsi="Times New Roman" w:cs="Times New Roman"/>
        </w:rPr>
        <w:t>the elements from previous source</w:t>
      </w:r>
      <w:r w:rsidR="00A86A36">
        <w:rPr>
          <w:rFonts w:ascii="Times New Roman" w:hAnsi="Times New Roman" w:cs="Times New Roman"/>
        </w:rPr>
        <w:t xml:space="preserve">s (e.g., </w:t>
      </w:r>
      <w:r w:rsidR="00694A3F">
        <w:rPr>
          <w:rFonts w:ascii="Times New Roman" w:hAnsi="Times New Roman" w:cs="Times New Roman"/>
        </w:rPr>
        <w:t xml:space="preserve">prayer, </w:t>
      </w:r>
      <w:r>
        <w:rPr>
          <w:rFonts w:ascii="Times New Roman" w:hAnsi="Times New Roman" w:cs="Times New Roman"/>
        </w:rPr>
        <w:t>s</w:t>
      </w:r>
      <w:r w:rsidR="00694A3F">
        <w:rPr>
          <w:rFonts w:ascii="Times New Roman" w:hAnsi="Times New Roman" w:cs="Times New Roman"/>
        </w:rPr>
        <w:t xml:space="preserve">acrifice, </w:t>
      </w:r>
      <w:r>
        <w:rPr>
          <w:rFonts w:ascii="Times New Roman" w:hAnsi="Times New Roman" w:cs="Times New Roman"/>
        </w:rPr>
        <w:t>d</w:t>
      </w:r>
      <w:r w:rsidR="00694A3F">
        <w:rPr>
          <w:rFonts w:ascii="Times New Roman" w:hAnsi="Times New Roman" w:cs="Times New Roman"/>
        </w:rPr>
        <w:t>ivination) fit</w:t>
      </w:r>
      <w:r w:rsidR="00A86A36">
        <w:rPr>
          <w:rFonts w:ascii="Times New Roman" w:hAnsi="Times New Roman" w:cs="Times New Roman"/>
        </w:rPr>
        <w:t xml:space="preserve"> into</w:t>
      </w:r>
      <w:r w:rsidR="00694A3F">
        <w:rPr>
          <w:rFonts w:ascii="Times New Roman" w:hAnsi="Times New Roman" w:cs="Times New Roman"/>
        </w:rPr>
        <w:t xml:space="preserve"> Cicero’s </w:t>
      </w:r>
      <w:r w:rsidR="00A86A36">
        <w:rPr>
          <w:rFonts w:ascii="Times New Roman" w:hAnsi="Times New Roman" w:cs="Times New Roman"/>
        </w:rPr>
        <w:t>description</w:t>
      </w:r>
      <w:r w:rsidR="00694A3F">
        <w:rPr>
          <w:rFonts w:ascii="Times New Roman" w:hAnsi="Times New Roman" w:cs="Times New Roman"/>
        </w:rPr>
        <w:t>?</w:t>
      </w:r>
    </w:p>
    <w:p w14:paraId="0E3A213F" w14:textId="77777777" w:rsidR="00691A45" w:rsidRDefault="00691A45" w:rsidP="00691A45">
      <w:pPr>
        <w:rPr>
          <w:rFonts w:ascii="Times New Roman" w:hAnsi="Times New Roman" w:cs="Times New Roman"/>
        </w:rPr>
      </w:pPr>
    </w:p>
    <w:p w14:paraId="671A1AC4" w14:textId="77777777" w:rsidR="00691A45" w:rsidRDefault="00691A45" w:rsidP="00691A45">
      <w:pPr>
        <w:rPr>
          <w:rFonts w:ascii="Times New Roman" w:hAnsi="Times New Roman" w:cs="Times New Roman"/>
        </w:rPr>
      </w:pPr>
    </w:p>
    <w:p w14:paraId="6F81C9D6" w14:textId="77777777" w:rsidR="00691A45" w:rsidRDefault="00691A45" w:rsidP="00691A45">
      <w:pPr>
        <w:rPr>
          <w:rFonts w:ascii="Times New Roman" w:hAnsi="Times New Roman" w:cs="Times New Roman"/>
        </w:rPr>
      </w:pPr>
    </w:p>
    <w:p w14:paraId="1D8A1F6F" w14:textId="77777777" w:rsidR="003F2324" w:rsidRDefault="003F2324" w:rsidP="00691A45">
      <w:pPr>
        <w:rPr>
          <w:rFonts w:ascii="Times New Roman" w:hAnsi="Times New Roman" w:cs="Times New Roman"/>
        </w:rPr>
      </w:pPr>
    </w:p>
    <w:p w14:paraId="56E4B054" w14:textId="0576320E" w:rsidR="00672519" w:rsidRDefault="00672519">
      <w:pPr>
        <w:rPr>
          <w:rFonts w:ascii="Times New Roman" w:hAnsi="Times New Roman" w:cs="Times New Roman"/>
          <w:b/>
          <w:bCs/>
        </w:rPr>
      </w:pPr>
      <w:r>
        <w:rPr>
          <w:rFonts w:ascii="Times New Roman" w:hAnsi="Times New Roman" w:cs="Times New Roman"/>
          <w:b/>
          <w:bCs/>
        </w:rPr>
        <w:br w:type="page"/>
      </w:r>
    </w:p>
    <w:p w14:paraId="4AD54DD2" w14:textId="6CB01F62" w:rsidR="00AB0824" w:rsidRDefault="00803EB8">
      <w:pPr>
        <w:outlineLvl w:val="0"/>
        <w:rPr>
          <w:rFonts w:ascii="Times New Roman" w:hAnsi="Times New Roman" w:cs="Times New Roman"/>
          <w:b/>
          <w:bCs/>
          <w:u w:val="single"/>
        </w:rPr>
      </w:pPr>
      <w:r>
        <w:rPr>
          <w:rFonts w:ascii="Times New Roman" w:hAnsi="Times New Roman" w:cs="Times New Roman"/>
          <w:b/>
          <w:bCs/>
          <w:u w:val="single"/>
        </w:rPr>
        <w:t>V</w:t>
      </w:r>
      <w:r w:rsidR="00182440" w:rsidRPr="00182440">
        <w:rPr>
          <w:rFonts w:ascii="Times New Roman" w:hAnsi="Times New Roman" w:cs="Times New Roman"/>
          <w:b/>
          <w:bCs/>
          <w:u w:val="single"/>
        </w:rPr>
        <w:t xml:space="preserve">. </w:t>
      </w:r>
      <w:r w:rsidR="00056646">
        <w:rPr>
          <w:rFonts w:ascii="Times New Roman" w:hAnsi="Times New Roman" w:cs="Times New Roman"/>
          <w:b/>
          <w:bCs/>
          <w:u w:val="single"/>
        </w:rPr>
        <w:t xml:space="preserve">Paul and </w:t>
      </w:r>
      <w:proofErr w:type="spellStart"/>
      <w:r>
        <w:rPr>
          <w:rFonts w:ascii="Times New Roman" w:hAnsi="Times New Roman" w:cs="Times New Roman"/>
          <w:b/>
          <w:bCs/>
          <w:u w:val="single"/>
        </w:rPr>
        <w:t>Graeco</w:t>
      </w:r>
      <w:proofErr w:type="spellEnd"/>
      <w:r>
        <w:rPr>
          <w:rFonts w:ascii="Times New Roman" w:hAnsi="Times New Roman" w:cs="Times New Roman"/>
          <w:b/>
          <w:bCs/>
          <w:u w:val="single"/>
        </w:rPr>
        <w:t xml:space="preserve">-Roman </w:t>
      </w:r>
      <w:r w:rsidR="00F655AC">
        <w:rPr>
          <w:rFonts w:ascii="Times New Roman" w:hAnsi="Times New Roman" w:cs="Times New Roman"/>
          <w:b/>
          <w:bCs/>
          <w:u w:val="single"/>
        </w:rPr>
        <w:t>R</w:t>
      </w:r>
      <w:r w:rsidR="001A6427">
        <w:rPr>
          <w:rFonts w:ascii="Times New Roman" w:hAnsi="Times New Roman" w:cs="Times New Roman"/>
          <w:b/>
          <w:bCs/>
          <w:u w:val="single"/>
        </w:rPr>
        <w:t>eligio</w:t>
      </w:r>
      <w:r w:rsidR="00056646">
        <w:rPr>
          <w:rFonts w:ascii="Times New Roman" w:hAnsi="Times New Roman" w:cs="Times New Roman"/>
          <w:b/>
          <w:bCs/>
          <w:u w:val="single"/>
        </w:rPr>
        <w:t>n</w:t>
      </w:r>
    </w:p>
    <w:p w14:paraId="36404202" w14:textId="77777777" w:rsidR="00182440" w:rsidRPr="00182440" w:rsidRDefault="00182440" w:rsidP="00AB0824">
      <w:pPr>
        <w:rPr>
          <w:rFonts w:ascii="Times New Roman" w:hAnsi="Times New Roman" w:cs="Times New Roman"/>
          <w:b/>
          <w:bCs/>
          <w:u w:val="single"/>
        </w:rPr>
      </w:pPr>
    </w:p>
    <w:p w14:paraId="4DE66E62" w14:textId="45E3A615" w:rsidR="00AB217D" w:rsidRPr="007E192F" w:rsidRDefault="00617E4A">
      <w:pPr>
        <w:rPr>
          <w:rFonts w:ascii="Times New Roman" w:hAnsi="Times New Roman" w:cs="Times New Roman"/>
        </w:rPr>
      </w:pPr>
      <w:r>
        <w:rPr>
          <w:rFonts w:ascii="Times New Roman" w:hAnsi="Times New Roman" w:cs="Times New Roman"/>
        </w:rPr>
        <w:t xml:space="preserve">While in Athens, Paul interacts with </w:t>
      </w:r>
      <w:proofErr w:type="spellStart"/>
      <w:r>
        <w:rPr>
          <w:rFonts w:ascii="Times New Roman" w:hAnsi="Times New Roman" w:cs="Times New Roman"/>
        </w:rPr>
        <w:t>Graeco</w:t>
      </w:r>
      <w:proofErr w:type="spellEnd"/>
      <w:r>
        <w:rPr>
          <w:rFonts w:ascii="Times New Roman" w:hAnsi="Times New Roman" w:cs="Times New Roman"/>
        </w:rPr>
        <w:t xml:space="preserve">-Roman religious practices and beliefs. </w:t>
      </w:r>
      <w:r w:rsidR="009F0FD9">
        <w:rPr>
          <w:rFonts w:ascii="Times New Roman" w:hAnsi="Times New Roman" w:cs="Times New Roman"/>
        </w:rPr>
        <w:t xml:space="preserve">The Book of </w:t>
      </w:r>
      <w:r w:rsidR="00535BB4">
        <w:rPr>
          <w:rFonts w:ascii="Times New Roman" w:hAnsi="Times New Roman" w:cs="Times New Roman"/>
        </w:rPr>
        <w:t>Acts 17:19–</w:t>
      </w:r>
      <w:r w:rsidR="009F0FD9">
        <w:rPr>
          <w:rFonts w:ascii="Times New Roman" w:hAnsi="Times New Roman" w:cs="Times New Roman"/>
        </w:rPr>
        <w:t>33 reports</w:t>
      </w:r>
      <w:r w:rsidR="00AB217D">
        <w:rPr>
          <w:rFonts w:ascii="Times New Roman" w:hAnsi="Times New Roman" w:cs="Times New Roman"/>
        </w:rPr>
        <w:t>:</w:t>
      </w:r>
    </w:p>
    <w:p w14:paraId="05E191DB" w14:textId="77777777" w:rsidR="003F2324" w:rsidRDefault="003F2324" w:rsidP="008B5FB3">
      <w:pPr>
        <w:rPr>
          <w:rFonts w:ascii="Times" w:hAnsi="Times" w:cs="Times"/>
          <w:color w:val="000000"/>
        </w:rPr>
      </w:pPr>
    </w:p>
    <w:p w14:paraId="2E8FF9A5" w14:textId="502DD2D5" w:rsidR="003F2324" w:rsidRPr="008B5FB3" w:rsidRDefault="00EF33CF" w:rsidP="008B5FB3">
      <w:pPr>
        <w:ind w:left="720"/>
        <w:rPr>
          <w:i/>
          <w:iCs/>
          <w:lang w:bidi="he-IL"/>
        </w:rPr>
      </w:pPr>
      <w:r w:rsidRPr="008B5FB3">
        <w:rPr>
          <w:rFonts w:ascii="Times" w:hAnsi="Times" w:cs="Times"/>
          <w:i/>
          <w:iCs/>
          <w:color w:val="000000"/>
        </w:rPr>
        <w:t xml:space="preserve">19 </w:t>
      </w:r>
      <w:r w:rsidR="00897E24" w:rsidRPr="008B5FB3">
        <w:rPr>
          <w:rFonts w:ascii="Times New Roman" w:hAnsi="Times New Roman" w:cs="Times New Roman"/>
          <w:i/>
          <w:iCs/>
          <w:color w:val="000000" w:themeColor="text1"/>
          <w:lang w:bidi="he-IL"/>
        </w:rPr>
        <w:t xml:space="preserve">So they [Athenians] took him and brought him to the Areopagus </w:t>
      </w:r>
      <w:r w:rsidR="00722620" w:rsidRPr="008B5FB3">
        <w:rPr>
          <w:rFonts w:ascii="Times New Roman" w:hAnsi="Times New Roman" w:cs="Times New Roman"/>
          <w:i/>
          <w:iCs/>
          <w:color w:val="000000" w:themeColor="text1"/>
          <w:lang w:bidi="he-IL"/>
        </w:rPr>
        <w:t xml:space="preserve">[hill beneath the Acropolis] </w:t>
      </w:r>
      <w:r w:rsidR="00897E24" w:rsidRPr="008B5FB3">
        <w:rPr>
          <w:rFonts w:ascii="Times New Roman" w:hAnsi="Times New Roman" w:cs="Times New Roman"/>
          <w:i/>
          <w:iCs/>
          <w:color w:val="000000" w:themeColor="text1"/>
          <w:lang w:bidi="he-IL"/>
        </w:rPr>
        <w:t>and asked him, “May we know what this new teaching is that you are presenting?</w:t>
      </w:r>
      <w:r w:rsidR="00A57D03" w:rsidRPr="008B5FB3">
        <w:rPr>
          <w:rFonts w:ascii="Times New Roman" w:hAnsi="Times New Roman" w:cs="Times New Roman"/>
          <w:i/>
          <w:iCs/>
          <w:color w:val="000000" w:themeColor="text1"/>
          <w:lang w:bidi="he-IL"/>
        </w:rPr>
        <w:t xml:space="preserve"> </w:t>
      </w:r>
      <w:r w:rsidRPr="008B5FB3">
        <w:rPr>
          <w:rFonts w:ascii="Times" w:hAnsi="Times" w:cs="Times"/>
          <w:i/>
          <w:iCs/>
          <w:color w:val="000000"/>
        </w:rPr>
        <w:t xml:space="preserve">20 </w:t>
      </w:r>
      <w:r w:rsidR="00897E24" w:rsidRPr="008B5FB3">
        <w:rPr>
          <w:rFonts w:ascii="Times New Roman" w:hAnsi="Times New Roman" w:cs="Times New Roman"/>
          <w:i/>
          <w:iCs/>
          <w:color w:val="000000" w:themeColor="text1"/>
          <w:lang w:bidi="he-IL"/>
        </w:rPr>
        <w:t>It sounds rather strange to us, so we would like to know what it means.”</w:t>
      </w:r>
      <w:r w:rsidR="00AB0824" w:rsidRPr="008B5FB3">
        <w:rPr>
          <w:rFonts w:ascii="Times New Roman" w:hAnsi="Times New Roman" w:cs="Times New Roman"/>
          <w:i/>
          <w:iCs/>
          <w:color w:val="000000" w:themeColor="text1"/>
          <w:lang w:bidi="he-IL"/>
        </w:rPr>
        <w:t xml:space="preserve"> </w:t>
      </w:r>
    </w:p>
    <w:p w14:paraId="02639A64" w14:textId="77777777" w:rsidR="003F2324" w:rsidRPr="008B5FB3" w:rsidRDefault="003F2324" w:rsidP="008B5FB3">
      <w:pPr>
        <w:rPr>
          <w:lang w:bidi="he-IL"/>
        </w:rPr>
      </w:pPr>
    </w:p>
    <w:p w14:paraId="048A1097" w14:textId="56F40F56" w:rsidR="00417F37" w:rsidRPr="008B5FB3" w:rsidRDefault="005B2D4A" w:rsidP="008B5FB3">
      <w:pPr>
        <w:ind w:left="720"/>
        <w:rPr>
          <w:rFonts w:ascii="Times New Roman" w:hAnsi="Times New Roman" w:cs="Times New Roman"/>
          <w:i/>
          <w:iCs/>
          <w:color w:val="000000"/>
        </w:rPr>
      </w:pPr>
      <w:r w:rsidRPr="008B5FB3">
        <w:rPr>
          <w:rFonts w:ascii="Times New Roman" w:hAnsi="Times New Roman" w:cs="Times New Roman"/>
          <w:i/>
          <w:iCs/>
          <w:color w:val="000000"/>
        </w:rPr>
        <w:t xml:space="preserve">22 Paul stood in front of the Areopagus and said, “Athenians, I see how extremely religious you are in every way. 23 For as I went through the city and looked carefully at the objects of your worship, I found among them an altar with the inscription, ‘To an unknown god.’ What therefore you worship as unknown, this I proclaim to you. 24 The God who made the world and everything in it, he who is Lord of heaven and earth, does not live in shrines made by human hands, 25 nor is he served by human hands, as though he needed anything, since he himself gives to all </w:t>
      </w:r>
      <w:proofErr w:type="gramStart"/>
      <w:r w:rsidRPr="008B5FB3">
        <w:rPr>
          <w:rFonts w:ascii="Times New Roman" w:hAnsi="Times New Roman" w:cs="Times New Roman"/>
          <w:i/>
          <w:iCs/>
          <w:color w:val="000000"/>
        </w:rPr>
        <w:t>mortals</w:t>
      </w:r>
      <w:proofErr w:type="gramEnd"/>
      <w:r w:rsidRPr="008B5FB3">
        <w:rPr>
          <w:rFonts w:ascii="Times New Roman" w:hAnsi="Times New Roman" w:cs="Times New Roman"/>
          <w:i/>
          <w:iCs/>
          <w:color w:val="000000"/>
        </w:rPr>
        <w:t xml:space="preserve"> life and breath and all things. 26 From one ancestor</w:t>
      </w:r>
      <w:r w:rsidRPr="008B5FB3">
        <w:rPr>
          <w:rFonts w:ascii="Times New Roman" w:hAnsi="Times New Roman" w:cs="Times New Roman"/>
          <w:i/>
          <w:iCs/>
          <w:color w:val="1A1718"/>
        </w:rPr>
        <w:t xml:space="preserve"> </w:t>
      </w:r>
      <w:r w:rsidRPr="008B5FB3">
        <w:rPr>
          <w:rFonts w:ascii="Times New Roman" w:hAnsi="Times New Roman" w:cs="Times New Roman"/>
          <w:i/>
          <w:iCs/>
          <w:color w:val="000000"/>
        </w:rPr>
        <w:t>he made all nations to inhabit the whole earth, and he allotted the times</w:t>
      </w:r>
      <w:r w:rsidRPr="008B5FB3">
        <w:rPr>
          <w:rFonts w:ascii="Times New Roman" w:eastAsia="MS Mincho" w:hAnsi="Times New Roman" w:cs="Times New Roman"/>
          <w:i/>
          <w:iCs/>
          <w:color w:val="000000"/>
        </w:rPr>
        <w:t xml:space="preserve"> </w:t>
      </w:r>
      <w:r w:rsidRPr="008B5FB3">
        <w:rPr>
          <w:rFonts w:ascii="Times New Roman" w:hAnsi="Times New Roman" w:cs="Times New Roman"/>
          <w:i/>
          <w:iCs/>
          <w:color w:val="000000"/>
        </w:rPr>
        <w:t>of their existence and the boundaries of the places where they would live, 27 so that they would search for God</w:t>
      </w:r>
      <w:r w:rsidRPr="008B5FB3">
        <w:rPr>
          <w:rFonts w:ascii="Times New Roman" w:hAnsi="Times New Roman" w:cs="Times New Roman"/>
          <w:i/>
          <w:iCs/>
          <w:color w:val="1A1718"/>
        </w:rPr>
        <w:t xml:space="preserve"> </w:t>
      </w:r>
      <w:r w:rsidRPr="008B5FB3">
        <w:rPr>
          <w:rFonts w:ascii="Times New Roman" w:hAnsi="Times New Roman" w:cs="Times New Roman"/>
          <w:i/>
          <w:iCs/>
          <w:color w:val="000000"/>
        </w:rPr>
        <w:t>and perhaps grope for him and find him—though indeed he is not far from each one of us. 28 For ‘In him we live and move and have our being’; as even some of your own poets have said, ‘For we too are his offspring.’</w:t>
      </w:r>
      <w:r w:rsidRPr="008B5FB3">
        <w:rPr>
          <w:rFonts w:ascii="Times New Roman" w:eastAsia="MS Mincho" w:hAnsi="Times New Roman" w:cs="Times New Roman"/>
          <w:i/>
          <w:iCs/>
          <w:color w:val="000000"/>
        </w:rPr>
        <w:t xml:space="preserve"> </w:t>
      </w:r>
      <w:r w:rsidRPr="008B5FB3">
        <w:rPr>
          <w:rFonts w:ascii="Times New Roman" w:hAnsi="Times New Roman" w:cs="Times New Roman"/>
          <w:i/>
          <w:iCs/>
          <w:color w:val="000000"/>
        </w:rPr>
        <w:t xml:space="preserve">29 Since we are God’s offspring, we ought not to think that the deity is like gold, or silver, or stone, an image formed by the art and imagination of mortals. 30 While God has overlooked the times of human ignorance, now he commands all people everywhere to repent, 31 because he has fixed a day on which he will have the world judged in righteousness by a man whom he has appointed, and of this he has given assurance to all by raising him from the dead.” </w:t>
      </w:r>
    </w:p>
    <w:p w14:paraId="61093135" w14:textId="2EA8C8B8" w:rsidR="005B2D4A" w:rsidRPr="004223C9" w:rsidRDefault="005B2D4A" w:rsidP="001F0355">
      <w:pPr>
        <w:ind w:left="720"/>
        <w:rPr>
          <w:rFonts w:ascii="Times New Roman" w:hAnsi="Times New Roman" w:cs="Times New Roman"/>
          <w:i/>
          <w:iCs/>
          <w:color w:val="000000"/>
        </w:rPr>
      </w:pPr>
    </w:p>
    <w:p w14:paraId="2BCCA841" w14:textId="02A83FD8" w:rsidR="00AB0824" w:rsidRPr="00AB217D" w:rsidRDefault="003F2324">
      <w:pPr>
        <w:rPr>
          <w:rFonts w:ascii="Times New Roman" w:hAnsi="Times New Roman" w:cs="Times New Roman"/>
          <w:lang w:bidi="he-IL"/>
        </w:rPr>
      </w:pPr>
      <w:r>
        <w:rPr>
          <w:rFonts w:ascii="Times New Roman" w:hAnsi="Times New Roman" w:cs="Times New Roman"/>
          <w:lang w:bidi="he-IL"/>
        </w:rPr>
        <w:t>1</w:t>
      </w:r>
      <w:r w:rsidR="001E2C4E">
        <w:rPr>
          <w:rFonts w:ascii="Times New Roman" w:hAnsi="Times New Roman" w:cs="Times New Roman"/>
          <w:lang w:bidi="he-IL"/>
        </w:rPr>
        <w:t xml:space="preserve">. </w:t>
      </w:r>
      <w:r w:rsidR="0004482B">
        <w:rPr>
          <w:rFonts w:ascii="Times New Roman" w:hAnsi="Times New Roman" w:cs="Times New Roman"/>
          <w:lang w:bidi="he-IL"/>
        </w:rPr>
        <w:t xml:space="preserve"> List the elements of </w:t>
      </w:r>
      <w:proofErr w:type="spellStart"/>
      <w:r w:rsidR="0004482B">
        <w:rPr>
          <w:rFonts w:ascii="Times New Roman" w:hAnsi="Times New Roman" w:cs="Times New Roman"/>
          <w:lang w:bidi="he-IL"/>
        </w:rPr>
        <w:t>Graeco</w:t>
      </w:r>
      <w:proofErr w:type="spellEnd"/>
      <w:r w:rsidR="0004482B">
        <w:rPr>
          <w:rFonts w:ascii="Times New Roman" w:hAnsi="Times New Roman" w:cs="Times New Roman"/>
          <w:lang w:bidi="he-IL"/>
        </w:rPr>
        <w:t>-Roman religion</w:t>
      </w:r>
      <w:r w:rsidR="007E27DE">
        <w:rPr>
          <w:rFonts w:ascii="Times New Roman" w:hAnsi="Times New Roman" w:cs="Times New Roman"/>
          <w:lang w:bidi="he-IL"/>
        </w:rPr>
        <w:t xml:space="preserve"> mentioned in this text</w:t>
      </w:r>
      <w:r w:rsidR="0004482B">
        <w:rPr>
          <w:rFonts w:ascii="Times New Roman" w:hAnsi="Times New Roman" w:cs="Times New Roman"/>
          <w:lang w:bidi="he-IL"/>
        </w:rPr>
        <w:t xml:space="preserve"> that Paul encountered in the city</w:t>
      </w:r>
      <w:r w:rsidR="007E27DE">
        <w:rPr>
          <w:rFonts w:ascii="Times New Roman" w:hAnsi="Times New Roman" w:cs="Times New Roman"/>
          <w:lang w:bidi="he-IL"/>
        </w:rPr>
        <w:t>.</w:t>
      </w:r>
    </w:p>
    <w:p w14:paraId="6C36A772" w14:textId="77777777" w:rsidR="00FB26EC" w:rsidRPr="007E192F" w:rsidRDefault="00FB26EC" w:rsidP="00FB26EC">
      <w:pPr>
        <w:rPr>
          <w:rFonts w:ascii="Times New Roman" w:hAnsi="Times New Roman" w:cs="Times New Roman"/>
        </w:rPr>
      </w:pPr>
    </w:p>
    <w:p w14:paraId="40CA2D88" w14:textId="77777777" w:rsidR="00FB26EC" w:rsidRPr="007E192F" w:rsidRDefault="00FB26EC" w:rsidP="001E5154">
      <w:pPr>
        <w:rPr>
          <w:rFonts w:ascii="Times New Roman" w:hAnsi="Times New Roman" w:cs="Times New Roman"/>
        </w:rPr>
      </w:pPr>
    </w:p>
    <w:p w14:paraId="06FDDB18" w14:textId="04706B3B" w:rsidR="00EF3D62" w:rsidRDefault="00EF3D62" w:rsidP="001E5154">
      <w:pPr>
        <w:rPr>
          <w:rFonts w:ascii="Times New Roman" w:hAnsi="Times New Roman" w:cs="Times New Roman"/>
        </w:rPr>
      </w:pPr>
    </w:p>
    <w:p w14:paraId="3221979C" w14:textId="77777777" w:rsidR="001F221F" w:rsidRDefault="001F221F" w:rsidP="001E5154">
      <w:pPr>
        <w:rPr>
          <w:rFonts w:ascii="Times New Roman" w:hAnsi="Times New Roman" w:cs="Times New Roman"/>
        </w:rPr>
      </w:pPr>
    </w:p>
    <w:p w14:paraId="4DC21283" w14:textId="77777777" w:rsidR="001F221F" w:rsidRDefault="001F221F" w:rsidP="001E5154">
      <w:pPr>
        <w:rPr>
          <w:rFonts w:ascii="Times New Roman" w:hAnsi="Times New Roman" w:cs="Times New Roman"/>
        </w:rPr>
      </w:pPr>
    </w:p>
    <w:p w14:paraId="05CB5D25" w14:textId="77777777" w:rsidR="008B2D27" w:rsidRDefault="008B2D27" w:rsidP="001E5154">
      <w:pPr>
        <w:rPr>
          <w:rFonts w:ascii="Times New Roman" w:hAnsi="Times New Roman" w:cs="Times New Roman"/>
        </w:rPr>
      </w:pPr>
    </w:p>
    <w:p w14:paraId="2B6485E3" w14:textId="77777777" w:rsidR="007A5062" w:rsidRDefault="007A5062" w:rsidP="001E5154">
      <w:pPr>
        <w:rPr>
          <w:rFonts w:ascii="Times New Roman" w:hAnsi="Times New Roman" w:cs="Times New Roman"/>
        </w:rPr>
      </w:pPr>
    </w:p>
    <w:p w14:paraId="56090AC3" w14:textId="77777777" w:rsidR="001C14D8" w:rsidRDefault="001C14D8">
      <w:pPr>
        <w:rPr>
          <w:rFonts w:ascii="Times New Roman" w:hAnsi="Times New Roman" w:cs="Times New Roman"/>
        </w:rPr>
      </w:pPr>
    </w:p>
    <w:p w14:paraId="18CA0268" w14:textId="28DDA2B2" w:rsidR="00EB5AAD" w:rsidRDefault="003F2324" w:rsidP="003F2324">
      <w:pPr>
        <w:rPr>
          <w:rFonts w:ascii="Times New Roman" w:hAnsi="Times New Roman" w:cs="Times New Roman"/>
        </w:rPr>
      </w:pPr>
      <w:r>
        <w:rPr>
          <w:rFonts w:ascii="Times New Roman" w:hAnsi="Times New Roman" w:cs="Times New Roman"/>
        </w:rPr>
        <w:t>2</w:t>
      </w:r>
      <w:r w:rsidR="001E2C4E">
        <w:rPr>
          <w:rFonts w:ascii="Times New Roman" w:hAnsi="Times New Roman" w:cs="Times New Roman"/>
        </w:rPr>
        <w:t xml:space="preserve">. </w:t>
      </w:r>
      <w:r>
        <w:rPr>
          <w:rFonts w:ascii="Times New Roman" w:hAnsi="Times New Roman" w:cs="Times New Roman"/>
        </w:rPr>
        <w:t>After watching</w:t>
      </w:r>
      <w:r w:rsidR="00A140CB">
        <w:rPr>
          <w:rFonts w:ascii="Times New Roman" w:hAnsi="Times New Roman" w:cs="Times New Roman"/>
        </w:rPr>
        <w:t xml:space="preserve"> the movie “Paul in Athens,” what is Paul referring to in verse</w:t>
      </w:r>
      <w:r>
        <w:rPr>
          <w:rFonts w:ascii="Times New Roman" w:hAnsi="Times New Roman" w:cs="Times New Roman"/>
        </w:rPr>
        <w:t xml:space="preserve"> </w:t>
      </w:r>
      <w:r w:rsidR="00A140CB">
        <w:rPr>
          <w:rFonts w:ascii="Times New Roman" w:hAnsi="Times New Roman" w:cs="Times New Roman"/>
        </w:rPr>
        <w:t>31?</w:t>
      </w:r>
    </w:p>
    <w:p w14:paraId="43CC58A9" w14:textId="77777777" w:rsidR="00EB5AAD" w:rsidRDefault="00EB5AAD">
      <w:pPr>
        <w:rPr>
          <w:rFonts w:ascii="Times New Roman" w:hAnsi="Times New Roman" w:cs="Times New Roman"/>
        </w:rPr>
      </w:pPr>
    </w:p>
    <w:p w14:paraId="11721DBE" w14:textId="77777777" w:rsidR="00EB5AAD" w:rsidRDefault="00EB5AAD">
      <w:pPr>
        <w:rPr>
          <w:rFonts w:ascii="Times New Roman" w:hAnsi="Times New Roman" w:cs="Times New Roman"/>
        </w:rPr>
      </w:pPr>
    </w:p>
    <w:p w14:paraId="61EBCD66" w14:textId="77777777" w:rsidR="00EB5AAD" w:rsidRDefault="00EB5AAD">
      <w:pPr>
        <w:rPr>
          <w:rFonts w:ascii="Times New Roman" w:hAnsi="Times New Roman" w:cs="Times New Roman"/>
        </w:rPr>
      </w:pPr>
    </w:p>
    <w:p w14:paraId="2E33B7EB" w14:textId="77777777" w:rsidR="00EB5AAD" w:rsidRDefault="00EB5AAD">
      <w:pPr>
        <w:rPr>
          <w:rFonts w:ascii="Times New Roman" w:hAnsi="Times New Roman" w:cs="Times New Roman"/>
        </w:rPr>
      </w:pPr>
    </w:p>
    <w:p w14:paraId="11238180" w14:textId="77777777" w:rsidR="00EB5AAD" w:rsidRDefault="00EB5AAD">
      <w:pPr>
        <w:rPr>
          <w:rFonts w:ascii="Times New Roman" w:hAnsi="Times New Roman" w:cs="Times New Roman"/>
        </w:rPr>
      </w:pPr>
    </w:p>
    <w:p w14:paraId="1A2BB7C9" w14:textId="77777777" w:rsidR="00EB5AAD" w:rsidRDefault="00EB5AAD">
      <w:pPr>
        <w:rPr>
          <w:rFonts w:ascii="Times New Roman" w:hAnsi="Times New Roman" w:cs="Times New Roman"/>
        </w:rPr>
      </w:pPr>
    </w:p>
    <w:p w14:paraId="516A2E5D" w14:textId="6BFD44FC" w:rsidR="005B2D4A" w:rsidRDefault="003F2324">
      <w:pPr>
        <w:rPr>
          <w:rFonts w:ascii="Times New Roman" w:hAnsi="Times New Roman" w:cs="Times New Roman"/>
        </w:rPr>
      </w:pPr>
      <w:r>
        <w:rPr>
          <w:rFonts w:ascii="Times New Roman" w:hAnsi="Times New Roman" w:cs="Times New Roman"/>
        </w:rPr>
        <w:t>3</w:t>
      </w:r>
      <w:r w:rsidR="001E2C4E">
        <w:rPr>
          <w:rFonts w:ascii="Times New Roman" w:hAnsi="Times New Roman" w:cs="Times New Roman"/>
        </w:rPr>
        <w:t xml:space="preserve">. </w:t>
      </w:r>
      <w:r w:rsidR="00A140CB">
        <w:rPr>
          <w:rFonts w:ascii="Times New Roman" w:hAnsi="Times New Roman" w:cs="Times New Roman"/>
        </w:rPr>
        <w:t>Verse</w:t>
      </w:r>
      <w:r w:rsidR="00417F37">
        <w:rPr>
          <w:rFonts w:ascii="Times New Roman" w:hAnsi="Times New Roman" w:cs="Times New Roman"/>
        </w:rPr>
        <w:t>s</w:t>
      </w:r>
      <w:r w:rsidR="00A140CB">
        <w:rPr>
          <w:rFonts w:ascii="Times New Roman" w:hAnsi="Times New Roman" w:cs="Times New Roman"/>
        </w:rPr>
        <w:t xml:space="preserve"> </w:t>
      </w:r>
      <w:r w:rsidR="00417F37">
        <w:rPr>
          <w:rFonts w:ascii="Times New Roman" w:hAnsi="Times New Roman" w:cs="Times New Roman"/>
        </w:rPr>
        <w:t>24–</w:t>
      </w:r>
      <w:r w:rsidR="00A140CB">
        <w:rPr>
          <w:rFonts w:ascii="Times New Roman" w:hAnsi="Times New Roman" w:cs="Times New Roman"/>
        </w:rPr>
        <w:t>25 capture Paul</w:t>
      </w:r>
      <w:r w:rsidR="00786581">
        <w:rPr>
          <w:rFonts w:ascii="Times New Roman" w:hAnsi="Times New Roman" w:cs="Times New Roman"/>
        </w:rPr>
        <w:t>’s</w:t>
      </w:r>
      <w:r w:rsidR="00A140CB">
        <w:rPr>
          <w:rFonts w:ascii="Times New Roman" w:hAnsi="Times New Roman" w:cs="Times New Roman"/>
        </w:rPr>
        <w:t xml:space="preserve"> reaction to </w:t>
      </w:r>
      <w:proofErr w:type="spellStart"/>
      <w:r w:rsidR="00A140CB">
        <w:rPr>
          <w:rFonts w:ascii="Times New Roman" w:hAnsi="Times New Roman" w:cs="Times New Roman"/>
        </w:rPr>
        <w:t>Graeco</w:t>
      </w:r>
      <w:proofErr w:type="spellEnd"/>
      <w:r w:rsidR="00A140CB">
        <w:rPr>
          <w:rFonts w:ascii="Times New Roman" w:hAnsi="Times New Roman" w:cs="Times New Roman"/>
        </w:rPr>
        <w:t>-Roman religion</w:t>
      </w:r>
      <w:r w:rsidR="005F0994">
        <w:rPr>
          <w:rFonts w:ascii="Times New Roman" w:hAnsi="Times New Roman" w:cs="Times New Roman"/>
        </w:rPr>
        <w:t xml:space="preserve"> – what is his criticism? Does that apply only to </w:t>
      </w:r>
      <w:proofErr w:type="spellStart"/>
      <w:r w:rsidR="005F0994">
        <w:rPr>
          <w:rFonts w:ascii="Times New Roman" w:hAnsi="Times New Roman" w:cs="Times New Roman"/>
        </w:rPr>
        <w:t>Graeco</w:t>
      </w:r>
      <w:proofErr w:type="spellEnd"/>
      <w:r w:rsidR="005F0994">
        <w:rPr>
          <w:rFonts w:ascii="Times New Roman" w:hAnsi="Times New Roman" w:cs="Times New Roman"/>
        </w:rPr>
        <w:t>-Roman religion or to his own Jewish religion as well?</w:t>
      </w:r>
    </w:p>
    <w:p w14:paraId="36F8957E" w14:textId="77777777" w:rsidR="005F0994" w:rsidRDefault="005F0994">
      <w:pPr>
        <w:rPr>
          <w:rFonts w:ascii="Times New Roman" w:hAnsi="Times New Roman" w:cs="Times New Roman"/>
        </w:rPr>
      </w:pPr>
    </w:p>
    <w:p w14:paraId="223F6724" w14:textId="77777777" w:rsidR="00922164" w:rsidRDefault="00922164">
      <w:pPr>
        <w:rPr>
          <w:rFonts w:ascii="Times New Roman" w:hAnsi="Times New Roman" w:cs="Times New Roman"/>
        </w:rPr>
      </w:pPr>
    </w:p>
    <w:p w14:paraId="3E7831ED" w14:textId="77777777" w:rsidR="00672519" w:rsidRDefault="00672519">
      <w:pPr>
        <w:rPr>
          <w:rFonts w:ascii="Times New Roman" w:hAnsi="Times New Roman" w:cs="Times New Roman"/>
        </w:rPr>
      </w:pPr>
    </w:p>
    <w:p w14:paraId="5300E352" w14:textId="77777777" w:rsidR="00672519" w:rsidRDefault="00672519">
      <w:pPr>
        <w:rPr>
          <w:rFonts w:ascii="Times New Roman" w:hAnsi="Times New Roman" w:cs="Times New Roman"/>
        </w:rPr>
      </w:pPr>
    </w:p>
    <w:p w14:paraId="5F65BCC9" w14:textId="77777777" w:rsidR="00672519" w:rsidRDefault="00672519">
      <w:pPr>
        <w:rPr>
          <w:rFonts w:ascii="Times New Roman" w:hAnsi="Times New Roman" w:cs="Times New Roman"/>
        </w:rPr>
      </w:pPr>
    </w:p>
    <w:p w14:paraId="7564825A" w14:textId="77777777" w:rsidR="00922164" w:rsidRDefault="00922164">
      <w:pPr>
        <w:rPr>
          <w:rFonts w:ascii="Times New Roman" w:hAnsi="Times New Roman" w:cs="Times New Roman"/>
        </w:rPr>
      </w:pPr>
    </w:p>
    <w:p w14:paraId="2BE9B254" w14:textId="77777777" w:rsidR="00922164" w:rsidRDefault="00922164">
      <w:pPr>
        <w:rPr>
          <w:rFonts w:ascii="Times New Roman" w:hAnsi="Times New Roman" w:cs="Times New Roman"/>
        </w:rPr>
      </w:pPr>
    </w:p>
    <w:p w14:paraId="3F6B0F44" w14:textId="77777777" w:rsidR="00922164" w:rsidRDefault="00922164">
      <w:pPr>
        <w:rPr>
          <w:rFonts w:ascii="Times New Roman" w:hAnsi="Times New Roman" w:cs="Times New Roman"/>
        </w:rPr>
      </w:pPr>
    </w:p>
    <w:p w14:paraId="093579E0" w14:textId="77777777" w:rsidR="00922164" w:rsidRDefault="00922164">
      <w:pPr>
        <w:rPr>
          <w:rFonts w:ascii="Times New Roman" w:hAnsi="Times New Roman" w:cs="Times New Roman"/>
        </w:rPr>
      </w:pPr>
    </w:p>
    <w:p w14:paraId="6C1A75D1" w14:textId="2586FAF7" w:rsidR="00F24BBE" w:rsidRPr="001F0355" w:rsidRDefault="005F0994">
      <w:pPr>
        <w:rPr>
          <w:rFonts w:ascii="Times New Roman" w:hAnsi="Times New Roman" w:cs="Times New Roman"/>
          <w:b/>
          <w:bCs/>
          <w:u w:val="single"/>
        </w:rPr>
      </w:pPr>
      <w:r w:rsidRPr="001F0355">
        <w:rPr>
          <w:rFonts w:ascii="Times New Roman" w:hAnsi="Times New Roman" w:cs="Times New Roman"/>
          <w:b/>
          <w:bCs/>
          <w:u w:val="single"/>
        </w:rPr>
        <w:t>VI. Summary</w:t>
      </w:r>
    </w:p>
    <w:p w14:paraId="4E26CAA9" w14:textId="77777777" w:rsidR="00F24BBE" w:rsidRDefault="00F24BBE">
      <w:pPr>
        <w:rPr>
          <w:rFonts w:ascii="Times New Roman" w:hAnsi="Times New Roman" w:cs="Times New Roman"/>
        </w:rPr>
      </w:pPr>
    </w:p>
    <w:p w14:paraId="226D15F8" w14:textId="35B0EC34" w:rsidR="005F0994" w:rsidRDefault="005F0994" w:rsidP="00A86A36">
      <w:pPr>
        <w:rPr>
          <w:rFonts w:ascii="Times New Roman" w:hAnsi="Times New Roman" w:cs="Times New Roman"/>
          <w:b/>
          <w:bCs/>
        </w:rPr>
      </w:pPr>
      <w:r>
        <w:rPr>
          <w:rFonts w:ascii="Times New Roman" w:hAnsi="Times New Roman" w:cs="Times New Roman"/>
        </w:rPr>
        <w:t>In one paragraph</w:t>
      </w:r>
      <w:r w:rsidR="00922164">
        <w:rPr>
          <w:rFonts w:ascii="Times New Roman" w:hAnsi="Times New Roman" w:cs="Times New Roman"/>
        </w:rPr>
        <w:t>,</w:t>
      </w:r>
      <w:r>
        <w:rPr>
          <w:rFonts w:ascii="Times New Roman" w:hAnsi="Times New Roman" w:cs="Times New Roman"/>
        </w:rPr>
        <w:t xml:space="preserve"> try to summarize the differences between modern </w:t>
      </w:r>
      <w:r w:rsidR="00922164">
        <w:rPr>
          <w:rFonts w:ascii="Times New Roman" w:hAnsi="Times New Roman" w:cs="Times New Roman"/>
        </w:rPr>
        <w:t>“</w:t>
      </w:r>
      <w:r>
        <w:rPr>
          <w:rFonts w:ascii="Times New Roman" w:hAnsi="Times New Roman" w:cs="Times New Roman"/>
        </w:rPr>
        <w:t>religion</w:t>
      </w:r>
      <w:r w:rsidR="00922164">
        <w:rPr>
          <w:rFonts w:ascii="Times New Roman" w:hAnsi="Times New Roman" w:cs="Times New Roman"/>
        </w:rPr>
        <w:t>”</w:t>
      </w:r>
      <w:r>
        <w:rPr>
          <w:rFonts w:ascii="Times New Roman" w:hAnsi="Times New Roman" w:cs="Times New Roman"/>
        </w:rPr>
        <w:t xml:space="preserve"> and ancient </w:t>
      </w:r>
      <w:proofErr w:type="spellStart"/>
      <w:r>
        <w:rPr>
          <w:rFonts w:ascii="Times New Roman" w:hAnsi="Times New Roman" w:cs="Times New Roman"/>
        </w:rPr>
        <w:t>Graeco</w:t>
      </w:r>
      <w:proofErr w:type="spellEnd"/>
      <w:r>
        <w:rPr>
          <w:rFonts w:ascii="Times New Roman" w:hAnsi="Times New Roman" w:cs="Times New Roman"/>
        </w:rPr>
        <w:t xml:space="preserve">-Roman </w:t>
      </w:r>
      <w:proofErr w:type="spellStart"/>
      <w:r w:rsidRPr="008B5FB3">
        <w:rPr>
          <w:rFonts w:ascii="Times New Roman" w:hAnsi="Times New Roman" w:cs="Times New Roman"/>
          <w:i/>
          <w:iCs/>
        </w:rPr>
        <w:t>religio</w:t>
      </w:r>
      <w:proofErr w:type="spellEnd"/>
      <w:r>
        <w:rPr>
          <w:rFonts w:ascii="Times New Roman" w:hAnsi="Times New Roman" w:cs="Times New Roman"/>
        </w:rPr>
        <w:t>.</w:t>
      </w:r>
      <w:r w:rsidR="00786581">
        <w:rPr>
          <w:rFonts w:ascii="Times New Roman" w:hAnsi="Times New Roman" w:cs="Times New Roman"/>
        </w:rPr>
        <w:t xml:space="preserve"> You might draw on the ideas of Geertz, Lincoln, and Cicero. </w:t>
      </w:r>
    </w:p>
    <w:p w14:paraId="13F3B8BB" w14:textId="77777777" w:rsidR="0064538A" w:rsidRDefault="0064538A">
      <w:pPr>
        <w:rPr>
          <w:rFonts w:ascii="Times New Roman" w:hAnsi="Times New Roman" w:cs="Times New Roman"/>
          <w:b/>
          <w:bCs/>
        </w:rPr>
      </w:pPr>
      <w:r>
        <w:rPr>
          <w:rFonts w:ascii="Times New Roman" w:hAnsi="Times New Roman" w:cs="Times New Roman"/>
          <w:b/>
          <w:bCs/>
        </w:rPr>
        <w:br w:type="page"/>
      </w:r>
    </w:p>
    <w:p w14:paraId="294D1970" w14:textId="44CBF7E7" w:rsidR="001F221F" w:rsidRPr="004223C9" w:rsidRDefault="007749B7" w:rsidP="001E5154">
      <w:pPr>
        <w:rPr>
          <w:rFonts w:ascii="Times New Roman" w:hAnsi="Times New Roman" w:cs="Times New Roman"/>
          <w:b/>
          <w:bCs/>
        </w:rPr>
      </w:pPr>
      <w:r w:rsidRPr="004223C9">
        <w:rPr>
          <w:rFonts w:ascii="Times New Roman" w:hAnsi="Times New Roman" w:cs="Times New Roman"/>
          <w:b/>
          <w:bCs/>
        </w:rPr>
        <w:t>Further Research:</w:t>
      </w:r>
    </w:p>
    <w:p w14:paraId="19E34B3E" w14:textId="77777777" w:rsidR="007749B7" w:rsidRDefault="007749B7" w:rsidP="001E5154">
      <w:pPr>
        <w:rPr>
          <w:rFonts w:ascii="Times New Roman" w:hAnsi="Times New Roman" w:cs="Times New Roman"/>
        </w:rPr>
      </w:pPr>
    </w:p>
    <w:p w14:paraId="7E84EB2F" w14:textId="7AE56CCF" w:rsidR="007943D8" w:rsidRDefault="00F0253D">
      <w:pPr>
        <w:ind w:left="720" w:hanging="720"/>
        <w:rPr>
          <w:rFonts w:ascii="Times New Roman" w:hAnsi="Times New Roman" w:cs="Times New Roman"/>
        </w:rPr>
      </w:pPr>
      <w:r>
        <w:rPr>
          <w:rFonts w:ascii="Times New Roman" w:hAnsi="Times New Roman" w:cs="Times New Roman"/>
        </w:rPr>
        <w:t xml:space="preserve">Graf, Fritz. “What is Ancient Mediterranean Religion?” Pages 3–16 in </w:t>
      </w:r>
      <w:r>
        <w:rPr>
          <w:rFonts w:ascii="Times New Roman" w:hAnsi="Times New Roman" w:cs="Times New Roman"/>
          <w:i/>
          <w:iCs/>
        </w:rPr>
        <w:t xml:space="preserve">Ancient Religions. </w:t>
      </w:r>
      <w:r>
        <w:rPr>
          <w:rFonts w:ascii="Times New Roman" w:hAnsi="Times New Roman" w:cs="Times New Roman"/>
        </w:rPr>
        <w:t>Ed. Sarah Iles Johnston. Massachusetts: Harvard University Press, 2007.</w:t>
      </w:r>
    </w:p>
    <w:p w14:paraId="7C80AD40" w14:textId="77777777" w:rsidR="00F0253D" w:rsidRDefault="00F0253D" w:rsidP="007943D8">
      <w:pPr>
        <w:ind w:left="720" w:hanging="720"/>
        <w:rPr>
          <w:rFonts w:ascii="Times New Roman" w:hAnsi="Times New Roman" w:cs="Times New Roman"/>
        </w:rPr>
      </w:pPr>
    </w:p>
    <w:p w14:paraId="050E5924" w14:textId="3FB3114D" w:rsidR="007943D8" w:rsidRDefault="007943D8" w:rsidP="007943D8">
      <w:pPr>
        <w:ind w:left="720" w:hanging="720"/>
        <w:rPr>
          <w:rFonts w:ascii="Times New Roman" w:hAnsi="Times New Roman" w:cs="Times New Roman"/>
        </w:rPr>
      </w:pPr>
      <w:r>
        <w:rPr>
          <w:rFonts w:ascii="Times New Roman" w:hAnsi="Times New Roman" w:cs="Times New Roman"/>
        </w:rPr>
        <w:t xml:space="preserve">Cole, Susan </w:t>
      </w:r>
      <w:proofErr w:type="spellStart"/>
      <w:r>
        <w:rPr>
          <w:rFonts w:ascii="Times New Roman" w:hAnsi="Times New Roman" w:cs="Times New Roman"/>
        </w:rPr>
        <w:t>Guettel</w:t>
      </w:r>
      <w:proofErr w:type="spellEnd"/>
      <w:r>
        <w:rPr>
          <w:rFonts w:ascii="Times New Roman" w:hAnsi="Times New Roman" w:cs="Times New Roman"/>
        </w:rPr>
        <w:t xml:space="preserve">. “Greek Religion.” Pages 266–317 in </w:t>
      </w:r>
      <w:r>
        <w:rPr>
          <w:rFonts w:ascii="Times New Roman" w:hAnsi="Times New Roman" w:cs="Times New Roman"/>
          <w:i/>
          <w:iCs/>
        </w:rPr>
        <w:t>A Handbook of Ancient Religions</w:t>
      </w:r>
      <w:r>
        <w:rPr>
          <w:rFonts w:ascii="Times New Roman" w:hAnsi="Times New Roman" w:cs="Times New Roman"/>
        </w:rPr>
        <w:t xml:space="preserve">. Ed. John R. </w:t>
      </w:r>
      <w:proofErr w:type="spellStart"/>
      <w:r>
        <w:rPr>
          <w:rFonts w:ascii="Times New Roman" w:hAnsi="Times New Roman" w:cs="Times New Roman"/>
        </w:rPr>
        <w:t>Hinnels</w:t>
      </w:r>
      <w:proofErr w:type="spellEnd"/>
      <w:r>
        <w:rPr>
          <w:rFonts w:ascii="Times New Roman" w:hAnsi="Times New Roman" w:cs="Times New Roman"/>
        </w:rPr>
        <w:t>. Cambridge University Press, 2007.</w:t>
      </w:r>
    </w:p>
    <w:p w14:paraId="4C3F548C" w14:textId="77777777" w:rsidR="007943D8" w:rsidRDefault="007943D8" w:rsidP="007943D8">
      <w:pPr>
        <w:ind w:left="720" w:hanging="720"/>
        <w:rPr>
          <w:rFonts w:ascii="Times New Roman" w:hAnsi="Times New Roman" w:cs="Times New Roman"/>
        </w:rPr>
      </w:pPr>
    </w:p>
    <w:p w14:paraId="00F80AFB" w14:textId="1AECAC37" w:rsidR="00225EC8" w:rsidRDefault="00225EC8" w:rsidP="007943D8">
      <w:pPr>
        <w:ind w:left="720" w:hanging="720"/>
        <w:rPr>
          <w:rFonts w:ascii="Times New Roman" w:hAnsi="Times New Roman" w:cs="Times New Roman"/>
        </w:rPr>
      </w:pPr>
      <w:proofErr w:type="spellStart"/>
      <w:r w:rsidRPr="00582EE9">
        <w:rPr>
          <w:rFonts w:ascii="Times New Roman" w:hAnsi="Times New Roman" w:cs="Times New Roman"/>
        </w:rPr>
        <w:t>Nongbri</w:t>
      </w:r>
      <w:proofErr w:type="spellEnd"/>
      <w:r w:rsidRPr="00582EE9">
        <w:rPr>
          <w:rFonts w:ascii="Times New Roman" w:hAnsi="Times New Roman" w:cs="Times New Roman"/>
        </w:rPr>
        <w:t xml:space="preserve">, Brent. </w:t>
      </w:r>
      <w:r>
        <w:rPr>
          <w:rFonts w:ascii="Times New Roman" w:hAnsi="Times New Roman" w:cs="Times New Roman"/>
        </w:rPr>
        <w:t xml:space="preserve">“The Concept of Religion and the Study of the Apostle Paul.” </w:t>
      </w:r>
      <w:r>
        <w:rPr>
          <w:rFonts w:ascii="Times New Roman" w:hAnsi="Times New Roman" w:cs="Times New Roman"/>
          <w:i/>
          <w:iCs/>
        </w:rPr>
        <w:t xml:space="preserve">JJMJS </w:t>
      </w:r>
      <w:r>
        <w:rPr>
          <w:rFonts w:ascii="Times New Roman" w:hAnsi="Times New Roman" w:cs="Times New Roman"/>
        </w:rPr>
        <w:t>2 (2015): 1–26.</w:t>
      </w:r>
    </w:p>
    <w:p w14:paraId="04976F1C" w14:textId="77777777" w:rsidR="00225EC8" w:rsidRDefault="00225EC8" w:rsidP="007943D8">
      <w:pPr>
        <w:ind w:left="720" w:hanging="720"/>
        <w:rPr>
          <w:rFonts w:ascii="Times New Roman" w:hAnsi="Times New Roman" w:cs="Times New Roman"/>
        </w:rPr>
      </w:pPr>
    </w:p>
    <w:p w14:paraId="5CE41868" w14:textId="77777777" w:rsidR="00FF3B86" w:rsidRDefault="007943D8" w:rsidP="00FF3B86">
      <w:pPr>
        <w:ind w:left="720" w:hanging="720"/>
        <w:rPr>
          <w:rFonts w:ascii="Times New Roman" w:hAnsi="Times New Roman" w:cs="Times New Roman"/>
        </w:rPr>
      </w:pPr>
      <w:r>
        <w:rPr>
          <w:rFonts w:ascii="Times New Roman" w:hAnsi="Times New Roman" w:cs="Times New Roman"/>
        </w:rPr>
        <w:t xml:space="preserve">North, J. A. “Religions in the Roman Empire.” Pages 318–363 in </w:t>
      </w:r>
      <w:r>
        <w:rPr>
          <w:rFonts w:ascii="Times New Roman" w:hAnsi="Times New Roman" w:cs="Times New Roman"/>
          <w:i/>
          <w:iCs/>
        </w:rPr>
        <w:t>A Handbook of Ancient Religions</w:t>
      </w:r>
      <w:r>
        <w:rPr>
          <w:rFonts w:ascii="Times New Roman" w:hAnsi="Times New Roman" w:cs="Times New Roman"/>
        </w:rPr>
        <w:t xml:space="preserve">. Ed. John R. </w:t>
      </w:r>
      <w:proofErr w:type="spellStart"/>
      <w:r>
        <w:rPr>
          <w:rFonts w:ascii="Times New Roman" w:hAnsi="Times New Roman" w:cs="Times New Roman"/>
        </w:rPr>
        <w:t>Hinnels</w:t>
      </w:r>
      <w:proofErr w:type="spellEnd"/>
      <w:r>
        <w:rPr>
          <w:rFonts w:ascii="Times New Roman" w:hAnsi="Times New Roman" w:cs="Times New Roman"/>
        </w:rPr>
        <w:t>. Cambridge University Press, 2007.</w:t>
      </w:r>
    </w:p>
    <w:p w14:paraId="730FABF0" w14:textId="5FF2226C" w:rsidR="00FC366A" w:rsidRDefault="00FC366A" w:rsidP="004223C9">
      <w:pPr>
        <w:rPr>
          <w:rFonts w:ascii="Times New Roman" w:hAnsi="Times New Roman" w:cs="Times New Roman"/>
        </w:rPr>
      </w:pPr>
    </w:p>
    <w:p w14:paraId="78F1D191" w14:textId="77777777" w:rsidR="00136F8C" w:rsidRDefault="00136F8C" w:rsidP="00136F8C">
      <w:pPr>
        <w:ind w:left="720" w:hanging="720"/>
        <w:rPr>
          <w:rFonts w:ascii="Times New Roman" w:hAnsi="Times New Roman" w:cs="Times New Roman"/>
        </w:rPr>
      </w:pPr>
      <w:r>
        <w:rPr>
          <w:rFonts w:ascii="Times New Roman" w:hAnsi="Times New Roman" w:cs="Times New Roman"/>
        </w:rPr>
        <w:t xml:space="preserve">Johnson, Luke Timothy. “A Preliminary Profile of Greco-Roman Religion,” Pages 32–49 in </w:t>
      </w:r>
      <w:r>
        <w:rPr>
          <w:rFonts w:ascii="Times New Roman" w:hAnsi="Times New Roman" w:cs="Times New Roman"/>
          <w:i/>
          <w:iCs/>
        </w:rPr>
        <w:t>Among the Gentiles: Greco-Roman Religion and Christianity</w:t>
      </w:r>
      <w:r>
        <w:rPr>
          <w:rFonts w:ascii="Times New Roman" w:hAnsi="Times New Roman" w:cs="Times New Roman"/>
        </w:rPr>
        <w:t>. New Haven: Yale University Press, 2009.</w:t>
      </w:r>
    </w:p>
    <w:p w14:paraId="4A7B5828" w14:textId="77777777" w:rsidR="00136F8C" w:rsidRPr="007E192F" w:rsidRDefault="00136F8C" w:rsidP="00FC366A">
      <w:pPr>
        <w:ind w:left="720" w:hanging="720"/>
        <w:rPr>
          <w:rFonts w:ascii="Times New Roman" w:hAnsi="Times New Roman" w:cs="Times New Roman"/>
        </w:rPr>
      </w:pPr>
    </w:p>
    <w:sectPr w:rsidR="00136F8C" w:rsidRPr="007E192F" w:rsidSect="00A04A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ill">
    <w:altName w:val="Times New Roman"/>
    <w:charset w:val="00"/>
    <w:family w:val="auto"/>
    <w:pitch w:val="variable"/>
    <w:sig w:usb0="E00002FF" w:usb1="4200E4FB" w:usb2="02000000" w:usb3="00000000" w:csb0="0000019F"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66154"/>
    <w:multiLevelType w:val="hybridMultilevel"/>
    <w:tmpl w:val="9FC267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900C11"/>
    <w:multiLevelType w:val="hybridMultilevel"/>
    <w:tmpl w:val="89E45574"/>
    <w:lvl w:ilvl="0" w:tplc="CA5A950C">
      <w:start w:val="2"/>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nsid w:val="17AD6A7B"/>
    <w:multiLevelType w:val="hybridMultilevel"/>
    <w:tmpl w:val="A770F364"/>
    <w:lvl w:ilvl="0" w:tplc="93442BD4">
      <w:start w:val="2"/>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1F1E75ED"/>
    <w:multiLevelType w:val="hybridMultilevel"/>
    <w:tmpl w:val="2B28F6E2"/>
    <w:lvl w:ilvl="0" w:tplc="EE6A164E">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0F19CA"/>
    <w:multiLevelType w:val="hybridMultilevel"/>
    <w:tmpl w:val="1CE26510"/>
    <w:lvl w:ilvl="0" w:tplc="B9686110">
      <w:start w:val="2"/>
      <w:numFmt w:val="bullet"/>
      <w:lvlText w:val="–"/>
      <w:lvlJc w:val="left"/>
      <w:pPr>
        <w:ind w:left="3600" w:hanging="360"/>
      </w:pPr>
      <w:rPr>
        <w:rFonts w:ascii="Times New Roman" w:eastAsiaTheme="minorHAnsi" w:hAnsi="Times New Roman"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533909E3"/>
    <w:multiLevelType w:val="hybridMultilevel"/>
    <w:tmpl w:val="436C0402"/>
    <w:lvl w:ilvl="0" w:tplc="39F01F82">
      <w:start w:val="2"/>
      <w:numFmt w:val="bullet"/>
      <w:lvlText w:val="–"/>
      <w:lvlJc w:val="left"/>
      <w:pPr>
        <w:ind w:left="6120" w:hanging="360"/>
      </w:pPr>
      <w:rPr>
        <w:rFonts w:ascii="Times New Roman" w:eastAsiaTheme="minorHAnsi" w:hAnsi="Times New Roman" w:cs="Times New Roman" w:hint="default"/>
      </w:rPr>
    </w:lvl>
    <w:lvl w:ilvl="1" w:tplc="04090003" w:tentative="1">
      <w:start w:val="1"/>
      <w:numFmt w:val="bullet"/>
      <w:lvlText w:val="o"/>
      <w:lvlJc w:val="left"/>
      <w:pPr>
        <w:ind w:left="6840" w:hanging="360"/>
      </w:pPr>
      <w:rPr>
        <w:rFonts w:ascii="Courier New" w:hAnsi="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6">
    <w:nsid w:val="5F9C32FD"/>
    <w:multiLevelType w:val="hybridMultilevel"/>
    <w:tmpl w:val="FCD07520"/>
    <w:lvl w:ilvl="0" w:tplc="5DBED9F4">
      <w:start w:val="1"/>
      <w:numFmt w:val="bullet"/>
      <w:lvlText w:val="–"/>
      <w:lvlJc w:val="left"/>
      <w:pPr>
        <w:ind w:left="6840" w:hanging="360"/>
      </w:pPr>
      <w:rPr>
        <w:rFonts w:ascii="Times New Roman" w:eastAsiaTheme="minorHAns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7">
    <w:nsid w:val="6D57690D"/>
    <w:multiLevelType w:val="hybridMultilevel"/>
    <w:tmpl w:val="1BEA6026"/>
    <w:lvl w:ilvl="0" w:tplc="D8CA805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7"/>
  </w:num>
  <w:num w:numId="5">
    <w:abstractNumId w:val="3"/>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DD0"/>
    <w:rsid w:val="000024DB"/>
    <w:rsid w:val="00007981"/>
    <w:rsid w:val="000143A4"/>
    <w:rsid w:val="0001587D"/>
    <w:rsid w:val="000207A4"/>
    <w:rsid w:val="0002101C"/>
    <w:rsid w:val="000226DE"/>
    <w:rsid w:val="00024AF0"/>
    <w:rsid w:val="00024B00"/>
    <w:rsid w:val="00024C03"/>
    <w:rsid w:val="00024EBB"/>
    <w:rsid w:val="00032118"/>
    <w:rsid w:val="00033A8A"/>
    <w:rsid w:val="000344C1"/>
    <w:rsid w:val="0003563E"/>
    <w:rsid w:val="0003641F"/>
    <w:rsid w:val="00037F65"/>
    <w:rsid w:val="000406F2"/>
    <w:rsid w:val="00043421"/>
    <w:rsid w:val="0004482B"/>
    <w:rsid w:val="000477F2"/>
    <w:rsid w:val="000547B6"/>
    <w:rsid w:val="00056646"/>
    <w:rsid w:val="000638CD"/>
    <w:rsid w:val="00063CB7"/>
    <w:rsid w:val="00065410"/>
    <w:rsid w:val="0006637A"/>
    <w:rsid w:val="0007724D"/>
    <w:rsid w:val="0007774C"/>
    <w:rsid w:val="00080F3D"/>
    <w:rsid w:val="00083466"/>
    <w:rsid w:val="000851FB"/>
    <w:rsid w:val="000859EB"/>
    <w:rsid w:val="00087E80"/>
    <w:rsid w:val="0009420E"/>
    <w:rsid w:val="00094FBA"/>
    <w:rsid w:val="0009628D"/>
    <w:rsid w:val="000A42FC"/>
    <w:rsid w:val="000A4498"/>
    <w:rsid w:val="000A49D2"/>
    <w:rsid w:val="000B1EE3"/>
    <w:rsid w:val="000B27A6"/>
    <w:rsid w:val="000B27F3"/>
    <w:rsid w:val="000B51A2"/>
    <w:rsid w:val="000C1821"/>
    <w:rsid w:val="000C454F"/>
    <w:rsid w:val="000C47F1"/>
    <w:rsid w:val="000D0D98"/>
    <w:rsid w:val="000D1353"/>
    <w:rsid w:val="000D44AD"/>
    <w:rsid w:val="000D73F1"/>
    <w:rsid w:val="000E0624"/>
    <w:rsid w:val="000E3DFE"/>
    <w:rsid w:val="000E574A"/>
    <w:rsid w:val="000E75CE"/>
    <w:rsid w:val="000F10D1"/>
    <w:rsid w:val="000F264E"/>
    <w:rsid w:val="000F2B53"/>
    <w:rsid w:val="000F40EB"/>
    <w:rsid w:val="000F7404"/>
    <w:rsid w:val="001000EF"/>
    <w:rsid w:val="001002D3"/>
    <w:rsid w:val="00101866"/>
    <w:rsid w:val="00102ED4"/>
    <w:rsid w:val="00104CCE"/>
    <w:rsid w:val="00105FC5"/>
    <w:rsid w:val="00106C55"/>
    <w:rsid w:val="0010785F"/>
    <w:rsid w:val="00110F80"/>
    <w:rsid w:val="001116ED"/>
    <w:rsid w:val="00111C75"/>
    <w:rsid w:val="00111E58"/>
    <w:rsid w:val="00113A6D"/>
    <w:rsid w:val="00117DF9"/>
    <w:rsid w:val="00120EC3"/>
    <w:rsid w:val="0012132C"/>
    <w:rsid w:val="00121F52"/>
    <w:rsid w:val="00122D5D"/>
    <w:rsid w:val="00123500"/>
    <w:rsid w:val="001252D8"/>
    <w:rsid w:val="0012628C"/>
    <w:rsid w:val="00126349"/>
    <w:rsid w:val="00131174"/>
    <w:rsid w:val="0013321E"/>
    <w:rsid w:val="001334C8"/>
    <w:rsid w:val="001335C4"/>
    <w:rsid w:val="00134AD2"/>
    <w:rsid w:val="001356D3"/>
    <w:rsid w:val="00136F8C"/>
    <w:rsid w:val="00137ACB"/>
    <w:rsid w:val="00137FD2"/>
    <w:rsid w:val="0014084B"/>
    <w:rsid w:val="00141BC5"/>
    <w:rsid w:val="0014289B"/>
    <w:rsid w:val="00145A9E"/>
    <w:rsid w:val="001526E5"/>
    <w:rsid w:val="0015281F"/>
    <w:rsid w:val="00153C30"/>
    <w:rsid w:val="001542FF"/>
    <w:rsid w:val="00155330"/>
    <w:rsid w:val="00160378"/>
    <w:rsid w:val="00161EC2"/>
    <w:rsid w:val="00166547"/>
    <w:rsid w:val="00170153"/>
    <w:rsid w:val="00173583"/>
    <w:rsid w:val="0017520D"/>
    <w:rsid w:val="001761E5"/>
    <w:rsid w:val="00176611"/>
    <w:rsid w:val="0017764F"/>
    <w:rsid w:val="00182440"/>
    <w:rsid w:val="00182CA0"/>
    <w:rsid w:val="0018382D"/>
    <w:rsid w:val="001871FA"/>
    <w:rsid w:val="0019004F"/>
    <w:rsid w:val="001905BE"/>
    <w:rsid w:val="00191692"/>
    <w:rsid w:val="00191FAC"/>
    <w:rsid w:val="00193292"/>
    <w:rsid w:val="001938BC"/>
    <w:rsid w:val="00193900"/>
    <w:rsid w:val="0019452C"/>
    <w:rsid w:val="001A2208"/>
    <w:rsid w:val="001A289A"/>
    <w:rsid w:val="001A33F3"/>
    <w:rsid w:val="001A3FBE"/>
    <w:rsid w:val="001A46E0"/>
    <w:rsid w:val="001A6427"/>
    <w:rsid w:val="001B2CFA"/>
    <w:rsid w:val="001B4A7A"/>
    <w:rsid w:val="001B61D7"/>
    <w:rsid w:val="001B700F"/>
    <w:rsid w:val="001C14D8"/>
    <w:rsid w:val="001C3EC4"/>
    <w:rsid w:val="001C4FAB"/>
    <w:rsid w:val="001C62BA"/>
    <w:rsid w:val="001C6F67"/>
    <w:rsid w:val="001C7310"/>
    <w:rsid w:val="001D11F6"/>
    <w:rsid w:val="001D1647"/>
    <w:rsid w:val="001D1AD5"/>
    <w:rsid w:val="001D3EFD"/>
    <w:rsid w:val="001E1DAE"/>
    <w:rsid w:val="001E2C4E"/>
    <w:rsid w:val="001E5154"/>
    <w:rsid w:val="001E60B6"/>
    <w:rsid w:val="001F0355"/>
    <w:rsid w:val="001F221F"/>
    <w:rsid w:val="001F3275"/>
    <w:rsid w:val="001F3BA0"/>
    <w:rsid w:val="001F4A7A"/>
    <w:rsid w:val="001F7D68"/>
    <w:rsid w:val="002004E8"/>
    <w:rsid w:val="00203C71"/>
    <w:rsid w:val="00204030"/>
    <w:rsid w:val="002047FE"/>
    <w:rsid w:val="00204869"/>
    <w:rsid w:val="00207A1C"/>
    <w:rsid w:val="00210BFE"/>
    <w:rsid w:val="00213346"/>
    <w:rsid w:val="00214525"/>
    <w:rsid w:val="00215B32"/>
    <w:rsid w:val="002246CB"/>
    <w:rsid w:val="0022475D"/>
    <w:rsid w:val="00225EC8"/>
    <w:rsid w:val="0022754F"/>
    <w:rsid w:val="0023118C"/>
    <w:rsid w:val="0023345F"/>
    <w:rsid w:val="002351F7"/>
    <w:rsid w:val="00235FDF"/>
    <w:rsid w:val="00236712"/>
    <w:rsid w:val="002425DC"/>
    <w:rsid w:val="00243817"/>
    <w:rsid w:val="0024644D"/>
    <w:rsid w:val="00252416"/>
    <w:rsid w:val="0025271C"/>
    <w:rsid w:val="00254EE0"/>
    <w:rsid w:val="0025778B"/>
    <w:rsid w:val="002632E0"/>
    <w:rsid w:val="0026464F"/>
    <w:rsid w:val="00266A55"/>
    <w:rsid w:val="00267113"/>
    <w:rsid w:val="002703CD"/>
    <w:rsid w:val="002729D3"/>
    <w:rsid w:val="00274569"/>
    <w:rsid w:val="00276FD7"/>
    <w:rsid w:val="00277AFE"/>
    <w:rsid w:val="00280281"/>
    <w:rsid w:val="002815A5"/>
    <w:rsid w:val="00281ACA"/>
    <w:rsid w:val="00281ECF"/>
    <w:rsid w:val="002851DC"/>
    <w:rsid w:val="00293CC7"/>
    <w:rsid w:val="00295D93"/>
    <w:rsid w:val="00295FD5"/>
    <w:rsid w:val="00297C92"/>
    <w:rsid w:val="002A0521"/>
    <w:rsid w:val="002A168A"/>
    <w:rsid w:val="002A3FE6"/>
    <w:rsid w:val="002A4CD4"/>
    <w:rsid w:val="002A5B6F"/>
    <w:rsid w:val="002B32CF"/>
    <w:rsid w:val="002B4BFE"/>
    <w:rsid w:val="002B5A24"/>
    <w:rsid w:val="002B6748"/>
    <w:rsid w:val="002B7E78"/>
    <w:rsid w:val="002C0E04"/>
    <w:rsid w:val="002C12E1"/>
    <w:rsid w:val="002C2BF5"/>
    <w:rsid w:val="002C5B96"/>
    <w:rsid w:val="002C70DF"/>
    <w:rsid w:val="002D4095"/>
    <w:rsid w:val="002D5CE2"/>
    <w:rsid w:val="002D666C"/>
    <w:rsid w:val="002D6801"/>
    <w:rsid w:val="002D689A"/>
    <w:rsid w:val="002D6998"/>
    <w:rsid w:val="002E01E3"/>
    <w:rsid w:val="002E056E"/>
    <w:rsid w:val="002E095E"/>
    <w:rsid w:val="002E3915"/>
    <w:rsid w:val="002E67DE"/>
    <w:rsid w:val="002F1102"/>
    <w:rsid w:val="002F49FD"/>
    <w:rsid w:val="002F5AA6"/>
    <w:rsid w:val="002F79BF"/>
    <w:rsid w:val="00303A98"/>
    <w:rsid w:val="00307628"/>
    <w:rsid w:val="00313C4A"/>
    <w:rsid w:val="00321ED4"/>
    <w:rsid w:val="00322416"/>
    <w:rsid w:val="0032279B"/>
    <w:rsid w:val="00325DEF"/>
    <w:rsid w:val="003277F1"/>
    <w:rsid w:val="00331F74"/>
    <w:rsid w:val="0033349F"/>
    <w:rsid w:val="003340F0"/>
    <w:rsid w:val="00335DE4"/>
    <w:rsid w:val="003367F4"/>
    <w:rsid w:val="00337904"/>
    <w:rsid w:val="00343D9E"/>
    <w:rsid w:val="003541E2"/>
    <w:rsid w:val="00356573"/>
    <w:rsid w:val="00356C5C"/>
    <w:rsid w:val="0035748F"/>
    <w:rsid w:val="003618C3"/>
    <w:rsid w:val="00362A53"/>
    <w:rsid w:val="00362E13"/>
    <w:rsid w:val="0036366D"/>
    <w:rsid w:val="00364001"/>
    <w:rsid w:val="003658DB"/>
    <w:rsid w:val="003726D7"/>
    <w:rsid w:val="00372C55"/>
    <w:rsid w:val="003742AF"/>
    <w:rsid w:val="0037468E"/>
    <w:rsid w:val="003775EB"/>
    <w:rsid w:val="003778EF"/>
    <w:rsid w:val="00384206"/>
    <w:rsid w:val="00385187"/>
    <w:rsid w:val="00385B9E"/>
    <w:rsid w:val="0038665E"/>
    <w:rsid w:val="003869E1"/>
    <w:rsid w:val="00387EFC"/>
    <w:rsid w:val="00391ADF"/>
    <w:rsid w:val="003948FC"/>
    <w:rsid w:val="00395FFB"/>
    <w:rsid w:val="0039613B"/>
    <w:rsid w:val="0039726A"/>
    <w:rsid w:val="003976C2"/>
    <w:rsid w:val="003A46C8"/>
    <w:rsid w:val="003A556F"/>
    <w:rsid w:val="003A6787"/>
    <w:rsid w:val="003A7C12"/>
    <w:rsid w:val="003B1B35"/>
    <w:rsid w:val="003B6191"/>
    <w:rsid w:val="003B69C1"/>
    <w:rsid w:val="003B7C48"/>
    <w:rsid w:val="003B7D1D"/>
    <w:rsid w:val="003C217A"/>
    <w:rsid w:val="003C7388"/>
    <w:rsid w:val="003D1E61"/>
    <w:rsid w:val="003D24A8"/>
    <w:rsid w:val="003D54F6"/>
    <w:rsid w:val="003D6466"/>
    <w:rsid w:val="003E05BC"/>
    <w:rsid w:val="003E5BF7"/>
    <w:rsid w:val="003E757D"/>
    <w:rsid w:val="003F2324"/>
    <w:rsid w:val="003F2E88"/>
    <w:rsid w:val="003F397E"/>
    <w:rsid w:val="003F4925"/>
    <w:rsid w:val="003F5E57"/>
    <w:rsid w:val="004012CC"/>
    <w:rsid w:val="004015C5"/>
    <w:rsid w:val="0040260A"/>
    <w:rsid w:val="00402A1B"/>
    <w:rsid w:val="00404D7E"/>
    <w:rsid w:val="00410BDF"/>
    <w:rsid w:val="004124A0"/>
    <w:rsid w:val="00417F37"/>
    <w:rsid w:val="004216DB"/>
    <w:rsid w:val="004223C9"/>
    <w:rsid w:val="00423A4A"/>
    <w:rsid w:val="0042502B"/>
    <w:rsid w:val="00431283"/>
    <w:rsid w:val="00432903"/>
    <w:rsid w:val="0043387B"/>
    <w:rsid w:val="00433C52"/>
    <w:rsid w:val="0043496C"/>
    <w:rsid w:val="00437FCA"/>
    <w:rsid w:val="004405FD"/>
    <w:rsid w:val="00441360"/>
    <w:rsid w:val="00441BF6"/>
    <w:rsid w:val="00444B99"/>
    <w:rsid w:val="004525C0"/>
    <w:rsid w:val="00452FCD"/>
    <w:rsid w:val="004543C4"/>
    <w:rsid w:val="004551E9"/>
    <w:rsid w:val="00462591"/>
    <w:rsid w:val="004648BE"/>
    <w:rsid w:val="004739A4"/>
    <w:rsid w:val="00473A60"/>
    <w:rsid w:val="00475ACE"/>
    <w:rsid w:val="004761BB"/>
    <w:rsid w:val="00477823"/>
    <w:rsid w:val="00480D75"/>
    <w:rsid w:val="00481355"/>
    <w:rsid w:val="00484A26"/>
    <w:rsid w:val="00490610"/>
    <w:rsid w:val="004966D0"/>
    <w:rsid w:val="00496FBD"/>
    <w:rsid w:val="004A01F6"/>
    <w:rsid w:val="004A3CF5"/>
    <w:rsid w:val="004A5BEF"/>
    <w:rsid w:val="004B2C85"/>
    <w:rsid w:val="004B639C"/>
    <w:rsid w:val="004B6E99"/>
    <w:rsid w:val="004B798B"/>
    <w:rsid w:val="004C08BA"/>
    <w:rsid w:val="004C5D32"/>
    <w:rsid w:val="004C6675"/>
    <w:rsid w:val="004D18E5"/>
    <w:rsid w:val="004D458B"/>
    <w:rsid w:val="004D5864"/>
    <w:rsid w:val="004D6876"/>
    <w:rsid w:val="004E03A7"/>
    <w:rsid w:val="004E09EC"/>
    <w:rsid w:val="004E2EBA"/>
    <w:rsid w:val="004E34F5"/>
    <w:rsid w:val="004E44B1"/>
    <w:rsid w:val="004F0AA3"/>
    <w:rsid w:val="004F1D2F"/>
    <w:rsid w:val="004F309B"/>
    <w:rsid w:val="004F627B"/>
    <w:rsid w:val="005038E9"/>
    <w:rsid w:val="00504AC5"/>
    <w:rsid w:val="005052DF"/>
    <w:rsid w:val="00505C70"/>
    <w:rsid w:val="00505D5D"/>
    <w:rsid w:val="0050653C"/>
    <w:rsid w:val="00506CCB"/>
    <w:rsid w:val="005103C0"/>
    <w:rsid w:val="00511B4C"/>
    <w:rsid w:val="00512144"/>
    <w:rsid w:val="005121A2"/>
    <w:rsid w:val="00513CF8"/>
    <w:rsid w:val="00513D39"/>
    <w:rsid w:val="00520E55"/>
    <w:rsid w:val="00521DED"/>
    <w:rsid w:val="00523D9F"/>
    <w:rsid w:val="005252D4"/>
    <w:rsid w:val="00526305"/>
    <w:rsid w:val="00533BCD"/>
    <w:rsid w:val="00535BB4"/>
    <w:rsid w:val="005366A5"/>
    <w:rsid w:val="00537FCF"/>
    <w:rsid w:val="00543A90"/>
    <w:rsid w:val="005440B0"/>
    <w:rsid w:val="00547994"/>
    <w:rsid w:val="00550464"/>
    <w:rsid w:val="00553473"/>
    <w:rsid w:val="005561A1"/>
    <w:rsid w:val="00556750"/>
    <w:rsid w:val="005601BB"/>
    <w:rsid w:val="0056266F"/>
    <w:rsid w:val="00565B4B"/>
    <w:rsid w:val="00567009"/>
    <w:rsid w:val="005712AB"/>
    <w:rsid w:val="00571777"/>
    <w:rsid w:val="00574028"/>
    <w:rsid w:val="00574255"/>
    <w:rsid w:val="0058159F"/>
    <w:rsid w:val="00582506"/>
    <w:rsid w:val="00585084"/>
    <w:rsid w:val="0058554B"/>
    <w:rsid w:val="005870A4"/>
    <w:rsid w:val="005879B6"/>
    <w:rsid w:val="00590D6A"/>
    <w:rsid w:val="00595C9D"/>
    <w:rsid w:val="005974C2"/>
    <w:rsid w:val="0059762F"/>
    <w:rsid w:val="00597A89"/>
    <w:rsid w:val="005A0467"/>
    <w:rsid w:val="005A090A"/>
    <w:rsid w:val="005A1916"/>
    <w:rsid w:val="005A2DE4"/>
    <w:rsid w:val="005A58D4"/>
    <w:rsid w:val="005B00B8"/>
    <w:rsid w:val="005B07B1"/>
    <w:rsid w:val="005B2D4A"/>
    <w:rsid w:val="005B3184"/>
    <w:rsid w:val="005B3962"/>
    <w:rsid w:val="005C0896"/>
    <w:rsid w:val="005C5211"/>
    <w:rsid w:val="005C5310"/>
    <w:rsid w:val="005C5895"/>
    <w:rsid w:val="005C682C"/>
    <w:rsid w:val="005C6B9E"/>
    <w:rsid w:val="005D153A"/>
    <w:rsid w:val="005D2406"/>
    <w:rsid w:val="005E09F3"/>
    <w:rsid w:val="005E2ECE"/>
    <w:rsid w:val="005E3318"/>
    <w:rsid w:val="005E3D86"/>
    <w:rsid w:val="005E7D56"/>
    <w:rsid w:val="005F0402"/>
    <w:rsid w:val="005F083A"/>
    <w:rsid w:val="005F0994"/>
    <w:rsid w:val="005F1E8A"/>
    <w:rsid w:val="005F4E43"/>
    <w:rsid w:val="005F56DF"/>
    <w:rsid w:val="005F754C"/>
    <w:rsid w:val="00601876"/>
    <w:rsid w:val="0060211F"/>
    <w:rsid w:val="006026AC"/>
    <w:rsid w:val="00603B62"/>
    <w:rsid w:val="00607890"/>
    <w:rsid w:val="006079A3"/>
    <w:rsid w:val="00613094"/>
    <w:rsid w:val="00614B2A"/>
    <w:rsid w:val="00617C0B"/>
    <w:rsid w:val="00617E4A"/>
    <w:rsid w:val="006210BB"/>
    <w:rsid w:val="00622294"/>
    <w:rsid w:val="00632DD0"/>
    <w:rsid w:val="006342F4"/>
    <w:rsid w:val="00636D21"/>
    <w:rsid w:val="00636F19"/>
    <w:rsid w:val="00644DDB"/>
    <w:rsid w:val="0064538A"/>
    <w:rsid w:val="00645622"/>
    <w:rsid w:val="00645F12"/>
    <w:rsid w:val="00651544"/>
    <w:rsid w:val="0065359E"/>
    <w:rsid w:val="00656588"/>
    <w:rsid w:val="00657983"/>
    <w:rsid w:val="00661CA5"/>
    <w:rsid w:val="00664945"/>
    <w:rsid w:val="00665686"/>
    <w:rsid w:val="006701DB"/>
    <w:rsid w:val="006723CA"/>
    <w:rsid w:val="00672519"/>
    <w:rsid w:val="0067259B"/>
    <w:rsid w:val="006727EF"/>
    <w:rsid w:val="00672FC6"/>
    <w:rsid w:val="0067446B"/>
    <w:rsid w:val="0067562E"/>
    <w:rsid w:val="00677F82"/>
    <w:rsid w:val="00681AB3"/>
    <w:rsid w:val="00686F22"/>
    <w:rsid w:val="00687A2D"/>
    <w:rsid w:val="006915A1"/>
    <w:rsid w:val="00691A45"/>
    <w:rsid w:val="00694A3F"/>
    <w:rsid w:val="00695603"/>
    <w:rsid w:val="0069791C"/>
    <w:rsid w:val="006A3205"/>
    <w:rsid w:val="006A737B"/>
    <w:rsid w:val="006B34E7"/>
    <w:rsid w:val="006B470A"/>
    <w:rsid w:val="006B5E5B"/>
    <w:rsid w:val="006C1926"/>
    <w:rsid w:val="006C6D0C"/>
    <w:rsid w:val="006D0F4C"/>
    <w:rsid w:val="006D175D"/>
    <w:rsid w:val="006D2B6C"/>
    <w:rsid w:val="006D405B"/>
    <w:rsid w:val="006E2EFB"/>
    <w:rsid w:val="006E6A5E"/>
    <w:rsid w:val="006F1004"/>
    <w:rsid w:val="006F1954"/>
    <w:rsid w:val="006F2CCC"/>
    <w:rsid w:val="006F2D90"/>
    <w:rsid w:val="006F45B1"/>
    <w:rsid w:val="006F4D45"/>
    <w:rsid w:val="0070271C"/>
    <w:rsid w:val="00702722"/>
    <w:rsid w:val="0070362B"/>
    <w:rsid w:val="007048C0"/>
    <w:rsid w:val="00722620"/>
    <w:rsid w:val="0072422C"/>
    <w:rsid w:val="00725072"/>
    <w:rsid w:val="00726275"/>
    <w:rsid w:val="00727BC5"/>
    <w:rsid w:val="00727FDF"/>
    <w:rsid w:val="00731430"/>
    <w:rsid w:val="007321F8"/>
    <w:rsid w:val="00743B63"/>
    <w:rsid w:val="00744448"/>
    <w:rsid w:val="007454B1"/>
    <w:rsid w:val="00750394"/>
    <w:rsid w:val="00750E68"/>
    <w:rsid w:val="00751138"/>
    <w:rsid w:val="00752245"/>
    <w:rsid w:val="00752391"/>
    <w:rsid w:val="00753290"/>
    <w:rsid w:val="00757293"/>
    <w:rsid w:val="0076128B"/>
    <w:rsid w:val="00770210"/>
    <w:rsid w:val="007737B7"/>
    <w:rsid w:val="00773E6C"/>
    <w:rsid w:val="007749B7"/>
    <w:rsid w:val="0077571B"/>
    <w:rsid w:val="007761AF"/>
    <w:rsid w:val="00781825"/>
    <w:rsid w:val="00782E29"/>
    <w:rsid w:val="00784029"/>
    <w:rsid w:val="00786581"/>
    <w:rsid w:val="00786585"/>
    <w:rsid w:val="007865F4"/>
    <w:rsid w:val="00790121"/>
    <w:rsid w:val="007925CD"/>
    <w:rsid w:val="007936D0"/>
    <w:rsid w:val="00793F92"/>
    <w:rsid w:val="007943D8"/>
    <w:rsid w:val="007951E6"/>
    <w:rsid w:val="007A474A"/>
    <w:rsid w:val="007A4A4B"/>
    <w:rsid w:val="007A5062"/>
    <w:rsid w:val="007A52EE"/>
    <w:rsid w:val="007A6CA0"/>
    <w:rsid w:val="007A7FE0"/>
    <w:rsid w:val="007B09A9"/>
    <w:rsid w:val="007B0A1B"/>
    <w:rsid w:val="007B1C45"/>
    <w:rsid w:val="007B4D8B"/>
    <w:rsid w:val="007C1D40"/>
    <w:rsid w:val="007C3887"/>
    <w:rsid w:val="007C4423"/>
    <w:rsid w:val="007C4E65"/>
    <w:rsid w:val="007C6549"/>
    <w:rsid w:val="007C701C"/>
    <w:rsid w:val="007D03CC"/>
    <w:rsid w:val="007D1EDF"/>
    <w:rsid w:val="007D20D5"/>
    <w:rsid w:val="007D5BD8"/>
    <w:rsid w:val="007D6349"/>
    <w:rsid w:val="007D677C"/>
    <w:rsid w:val="007D6C3F"/>
    <w:rsid w:val="007E1160"/>
    <w:rsid w:val="007E192F"/>
    <w:rsid w:val="007E27DE"/>
    <w:rsid w:val="007E46E8"/>
    <w:rsid w:val="007E62E7"/>
    <w:rsid w:val="007E67C6"/>
    <w:rsid w:val="007E7213"/>
    <w:rsid w:val="007E761C"/>
    <w:rsid w:val="007F01D9"/>
    <w:rsid w:val="007F248C"/>
    <w:rsid w:val="007F3941"/>
    <w:rsid w:val="007F39A1"/>
    <w:rsid w:val="007F4934"/>
    <w:rsid w:val="007F4A71"/>
    <w:rsid w:val="007F5F3F"/>
    <w:rsid w:val="008010C5"/>
    <w:rsid w:val="00802C4F"/>
    <w:rsid w:val="00803EB8"/>
    <w:rsid w:val="00804257"/>
    <w:rsid w:val="00804F5D"/>
    <w:rsid w:val="0080523E"/>
    <w:rsid w:val="008174C9"/>
    <w:rsid w:val="00822874"/>
    <w:rsid w:val="0082325A"/>
    <w:rsid w:val="00825ED4"/>
    <w:rsid w:val="00826232"/>
    <w:rsid w:val="00826FEF"/>
    <w:rsid w:val="00830ECD"/>
    <w:rsid w:val="00832752"/>
    <w:rsid w:val="00833E1A"/>
    <w:rsid w:val="00834D51"/>
    <w:rsid w:val="008353B8"/>
    <w:rsid w:val="008363AB"/>
    <w:rsid w:val="00840BB2"/>
    <w:rsid w:val="0084193C"/>
    <w:rsid w:val="00841B65"/>
    <w:rsid w:val="00843329"/>
    <w:rsid w:val="0084398E"/>
    <w:rsid w:val="00843CA3"/>
    <w:rsid w:val="008441E2"/>
    <w:rsid w:val="00845C3D"/>
    <w:rsid w:val="0085385B"/>
    <w:rsid w:val="0085554E"/>
    <w:rsid w:val="008558C2"/>
    <w:rsid w:val="00863B7C"/>
    <w:rsid w:val="00864023"/>
    <w:rsid w:val="0086765E"/>
    <w:rsid w:val="00867EF8"/>
    <w:rsid w:val="00870764"/>
    <w:rsid w:val="00872AFD"/>
    <w:rsid w:val="00872F7D"/>
    <w:rsid w:val="0087488E"/>
    <w:rsid w:val="00874E85"/>
    <w:rsid w:val="008753A3"/>
    <w:rsid w:val="0088119D"/>
    <w:rsid w:val="00885394"/>
    <w:rsid w:val="0089398F"/>
    <w:rsid w:val="0089528D"/>
    <w:rsid w:val="00895891"/>
    <w:rsid w:val="00897580"/>
    <w:rsid w:val="008977E1"/>
    <w:rsid w:val="008979CB"/>
    <w:rsid w:val="00897E24"/>
    <w:rsid w:val="008A1716"/>
    <w:rsid w:val="008A31EB"/>
    <w:rsid w:val="008A3F67"/>
    <w:rsid w:val="008A5374"/>
    <w:rsid w:val="008A6E23"/>
    <w:rsid w:val="008A78EE"/>
    <w:rsid w:val="008B2D27"/>
    <w:rsid w:val="008B3B70"/>
    <w:rsid w:val="008B593B"/>
    <w:rsid w:val="008B5E04"/>
    <w:rsid w:val="008B5FB3"/>
    <w:rsid w:val="008B62A1"/>
    <w:rsid w:val="008B7512"/>
    <w:rsid w:val="008C12BA"/>
    <w:rsid w:val="008C58DF"/>
    <w:rsid w:val="008C6907"/>
    <w:rsid w:val="008D2ECC"/>
    <w:rsid w:val="008D7A79"/>
    <w:rsid w:val="008E04EB"/>
    <w:rsid w:val="008E717D"/>
    <w:rsid w:val="008E7676"/>
    <w:rsid w:val="008F3728"/>
    <w:rsid w:val="009001C5"/>
    <w:rsid w:val="00905EC0"/>
    <w:rsid w:val="00906281"/>
    <w:rsid w:val="009120A1"/>
    <w:rsid w:val="00913D41"/>
    <w:rsid w:val="00914A95"/>
    <w:rsid w:val="0091722D"/>
    <w:rsid w:val="0092072E"/>
    <w:rsid w:val="009214C5"/>
    <w:rsid w:val="00922164"/>
    <w:rsid w:val="00922D87"/>
    <w:rsid w:val="00924E54"/>
    <w:rsid w:val="00925C27"/>
    <w:rsid w:val="00926669"/>
    <w:rsid w:val="00926EDA"/>
    <w:rsid w:val="00927301"/>
    <w:rsid w:val="009315B1"/>
    <w:rsid w:val="0093178E"/>
    <w:rsid w:val="009319F2"/>
    <w:rsid w:val="0093364E"/>
    <w:rsid w:val="00943A3A"/>
    <w:rsid w:val="00946342"/>
    <w:rsid w:val="00946343"/>
    <w:rsid w:val="00947F58"/>
    <w:rsid w:val="00950363"/>
    <w:rsid w:val="009505F5"/>
    <w:rsid w:val="009515FF"/>
    <w:rsid w:val="00954E96"/>
    <w:rsid w:val="00954F27"/>
    <w:rsid w:val="00955279"/>
    <w:rsid w:val="00956406"/>
    <w:rsid w:val="0096256B"/>
    <w:rsid w:val="009634D9"/>
    <w:rsid w:val="00963E11"/>
    <w:rsid w:val="00970BF1"/>
    <w:rsid w:val="00971FA9"/>
    <w:rsid w:val="00972135"/>
    <w:rsid w:val="0097255D"/>
    <w:rsid w:val="00974F14"/>
    <w:rsid w:val="00975AD9"/>
    <w:rsid w:val="009771F7"/>
    <w:rsid w:val="00977514"/>
    <w:rsid w:val="00981C71"/>
    <w:rsid w:val="009830AA"/>
    <w:rsid w:val="00985E0E"/>
    <w:rsid w:val="00986EA5"/>
    <w:rsid w:val="00993029"/>
    <w:rsid w:val="00993A7C"/>
    <w:rsid w:val="00994EB7"/>
    <w:rsid w:val="009A2981"/>
    <w:rsid w:val="009A3B8F"/>
    <w:rsid w:val="009A5BE3"/>
    <w:rsid w:val="009A6279"/>
    <w:rsid w:val="009B2B44"/>
    <w:rsid w:val="009B2FDA"/>
    <w:rsid w:val="009C0CE8"/>
    <w:rsid w:val="009C417A"/>
    <w:rsid w:val="009C48FA"/>
    <w:rsid w:val="009C7159"/>
    <w:rsid w:val="009C7656"/>
    <w:rsid w:val="009D0992"/>
    <w:rsid w:val="009D316D"/>
    <w:rsid w:val="009D413A"/>
    <w:rsid w:val="009E1F6C"/>
    <w:rsid w:val="009E26B1"/>
    <w:rsid w:val="009E4034"/>
    <w:rsid w:val="009E4A2B"/>
    <w:rsid w:val="009E5351"/>
    <w:rsid w:val="009F0FD9"/>
    <w:rsid w:val="009F470A"/>
    <w:rsid w:val="009F5837"/>
    <w:rsid w:val="009F619C"/>
    <w:rsid w:val="009F69A1"/>
    <w:rsid w:val="009F7579"/>
    <w:rsid w:val="009F774C"/>
    <w:rsid w:val="009F7D22"/>
    <w:rsid w:val="00A007F2"/>
    <w:rsid w:val="00A01913"/>
    <w:rsid w:val="00A04ABC"/>
    <w:rsid w:val="00A07E51"/>
    <w:rsid w:val="00A101F9"/>
    <w:rsid w:val="00A102DF"/>
    <w:rsid w:val="00A12EC2"/>
    <w:rsid w:val="00A13BB1"/>
    <w:rsid w:val="00A140CB"/>
    <w:rsid w:val="00A14296"/>
    <w:rsid w:val="00A16C31"/>
    <w:rsid w:val="00A22C88"/>
    <w:rsid w:val="00A23711"/>
    <w:rsid w:val="00A26032"/>
    <w:rsid w:val="00A278D0"/>
    <w:rsid w:val="00A301C7"/>
    <w:rsid w:val="00A33ED4"/>
    <w:rsid w:val="00A3455C"/>
    <w:rsid w:val="00A354EB"/>
    <w:rsid w:val="00A426CA"/>
    <w:rsid w:val="00A44152"/>
    <w:rsid w:val="00A470C4"/>
    <w:rsid w:val="00A511FC"/>
    <w:rsid w:val="00A519E8"/>
    <w:rsid w:val="00A53AEB"/>
    <w:rsid w:val="00A54681"/>
    <w:rsid w:val="00A54B68"/>
    <w:rsid w:val="00A55639"/>
    <w:rsid w:val="00A57917"/>
    <w:rsid w:val="00A57D03"/>
    <w:rsid w:val="00A66BD3"/>
    <w:rsid w:val="00A714E5"/>
    <w:rsid w:val="00A71E4E"/>
    <w:rsid w:val="00A73558"/>
    <w:rsid w:val="00A75E82"/>
    <w:rsid w:val="00A76464"/>
    <w:rsid w:val="00A77080"/>
    <w:rsid w:val="00A86A36"/>
    <w:rsid w:val="00A96125"/>
    <w:rsid w:val="00A965E2"/>
    <w:rsid w:val="00A969B1"/>
    <w:rsid w:val="00A97F15"/>
    <w:rsid w:val="00AA4C99"/>
    <w:rsid w:val="00AA5E56"/>
    <w:rsid w:val="00AA61A4"/>
    <w:rsid w:val="00AA6384"/>
    <w:rsid w:val="00AB0824"/>
    <w:rsid w:val="00AB137A"/>
    <w:rsid w:val="00AB1B0D"/>
    <w:rsid w:val="00AB217D"/>
    <w:rsid w:val="00AC0345"/>
    <w:rsid w:val="00AC4908"/>
    <w:rsid w:val="00AC7292"/>
    <w:rsid w:val="00AC7802"/>
    <w:rsid w:val="00AC7ED5"/>
    <w:rsid w:val="00AC7FDE"/>
    <w:rsid w:val="00AD1788"/>
    <w:rsid w:val="00AD1C54"/>
    <w:rsid w:val="00AD1E66"/>
    <w:rsid w:val="00AD4AA8"/>
    <w:rsid w:val="00AD5849"/>
    <w:rsid w:val="00AD5F88"/>
    <w:rsid w:val="00AD6A8B"/>
    <w:rsid w:val="00AE1B2A"/>
    <w:rsid w:val="00AE5B4D"/>
    <w:rsid w:val="00AE7387"/>
    <w:rsid w:val="00AE7437"/>
    <w:rsid w:val="00AF2278"/>
    <w:rsid w:val="00AF55A7"/>
    <w:rsid w:val="00AF70FC"/>
    <w:rsid w:val="00B000A7"/>
    <w:rsid w:val="00B0085B"/>
    <w:rsid w:val="00B01571"/>
    <w:rsid w:val="00B05415"/>
    <w:rsid w:val="00B125C6"/>
    <w:rsid w:val="00B12D9C"/>
    <w:rsid w:val="00B135A9"/>
    <w:rsid w:val="00B15FD7"/>
    <w:rsid w:val="00B20181"/>
    <w:rsid w:val="00B219F1"/>
    <w:rsid w:val="00B3120A"/>
    <w:rsid w:val="00B338CA"/>
    <w:rsid w:val="00B41092"/>
    <w:rsid w:val="00B426D0"/>
    <w:rsid w:val="00B429FC"/>
    <w:rsid w:val="00B46470"/>
    <w:rsid w:val="00B46C52"/>
    <w:rsid w:val="00B478D8"/>
    <w:rsid w:val="00B516FD"/>
    <w:rsid w:val="00B55313"/>
    <w:rsid w:val="00B5545C"/>
    <w:rsid w:val="00B5711E"/>
    <w:rsid w:val="00B61E9E"/>
    <w:rsid w:val="00B6384F"/>
    <w:rsid w:val="00B66198"/>
    <w:rsid w:val="00B66A6B"/>
    <w:rsid w:val="00B70269"/>
    <w:rsid w:val="00B71841"/>
    <w:rsid w:val="00B7247F"/>
    <w:rsid w:val="00B733BF"/>
    <w:rsid w:val="00B74124"/>
    <w:rsid w:val="00B7570A"/>
    <w:rsid w:val="00B75CA3"/>
    <w:rsid w:val="00B826E9"/>
    <w:rsid w:val="00B868F0"/>
    <w:rsid w:val="00B8702E"/>
    <w:rsid w:val="00B87651"/>
    <w:rsid w:val="00B90675"/>
    <w:rsid w:val="00B90EC7"/>
    <w:rsid w:val="00B9428C"/>
    <w:rsid w:val="00B943FF"/>
    <w:rsid w:val="00B959BD"/>
    <w:rsid w:val="00B96C88"/>
    <w:rsid w:val="00B9767B"/>
    <w:rsid w:val="00BB0636"/>
    <w:rsid w:val="00BB135B"/>
    <w:rsid w:val="00BB1D52"/>
    <w:rsid w:val="00BB3177"/>
    <w:rsid w:val="00BB7B9D"/>
    <w:rsid w:val="00BB7FCC"/>
    <w:rsid w:val="00BC5DB5"/>
    <w:rsid w:val="00BD0184"/>
    <w:rsid w:val="00BD3098"/>
    <w:rsid w:val="00BD3775"/>
    <w:rsid w:val="00BD4700"/>
    <w:rsid w:val="00BD49C7"/>
    <w:rsid w:val="00BD60EC"/>
    <w:rsid w:val="00BD6E52"/>
    <w:rsid w:val="00BD733D"/>
    <w:rsid w:val="00BD74A9"/>
    <w:rsid w:val="00BD78ED"/>
    <w:rsid w:val="00BD7E24"/>
    <w:rsid w:val="00BE30B7"/>
    <w:rsid w:val="00BE48FD"/>
    <w:rsid w:val="00BF25DF"/>
    <w:rsid w:val="00BF376B"/>
    <w:rsid w:val="00BF6601"/>
    <w:rsid w:val="00C01AA0"/>
    <w:rsid w:val="00C07914"/>
    <w:rsid w:val="00C1328D"/>
    <w:rsid w:val="00C141F6"/>
    <w:rsid w:val="00C16300"/>
    <w:rsid w:val="00C17DB8"/>
    <w:rsid w:val="00C2078C"/>
    <w:rsid w:val="00C20844"/>
    <w:rsid w:val="00C236F9"/>
    <w:rsid w:val="00C30AD0"/>
    <w:rsid w:val="00C331EE"/>
    <w:rsid w:val="00C354E6"/>
    <w:rsid w:val="00C368D9"/>
    <w:rsid w:val="00C3757B"/>
    <w:rsid w:val="00C416EF"/>
    <w:rsid w:val="00C44997"/>
    <w:rsid w:val="00C46905"/>
    <w:rsid w:val="00C47C18"/>
    <w:rsid w:val="00C47C21"/>
    <w:rsid w:val="00C50569"/>
    <w:rsid w:val="00C51D1E"/>
    <w:rsid w:val="00C532C4"/>
    <w:rsid w:val="00C53A30"/>
    <w:rsid w:val="00C5738D"/>
    <w:rsid w:val="00C57637"/>
    <w:rsid w:val="00C62F11"/>
    <w:rsid w:val="00C63726"/>
    <w:rsid w:val="00C64CA0"/>
    <w:rsid w:val="00C65B27"/>
    <w:rsid w:val="00C66839"/>
    <w:rsid w:val="00C76AB0"/>
    <w:rsid w:val="00C7761B"/>
    <w:rsid w:val="00C779FF"/>
    <w:rsid w:val="00C808C8"/>
    <w:rsid w:val="00C80E62"/>
    <w:rsid w:val="00C826CA"/>
    <w:rsid w:val="00C832A5"/>
    <w:rsid w:val="00C84F79"/>
    <w:rsid w:val="00C90F90"/>
    <w:rsid w:val="00C929F0"/>
    <w:rsid w:val="00C96FD7"/>
    <w:rsid w:val="00CA02F4"/>
    <w:rsid w:val="00CA0F62"/>
    <w:rsid w:val="00CA24CF"/>
    <w:rsid w:val="00CA3DFB"/>
    <w:rsid w:val="00CA3E23"/>
    <w:rsid w:val="00CA6C37"/>
    <w:rsid w:val="00CB13DF"/>
    <w:rsid w:val="00CB1EA6"/>
    <w:rsid w:val="00CB58AB"/>
    <w:rsid w:val="00CB5F13"/>
    <w:rsid w:val="00CB651F"/>
    <w:rsid w:val="00CB6E31"/>
    <w:rsid w:val="00CC39F4"/>
    <w:rsid w:val="00CC6DD9"/>
    <w:rsid w:val="00CD01F3"/>
    <w:rsid w:val="00CD1067"/>
    <w:rsid w:val="00CD3128"/>
    <w:rsid w:val="00CE5F92"/>
    <w:rsid w:val="00CF096D"/>
    <w:rsid w:val="00CF2C96"/>
    <w:rsid w:val="00CF3049"/>
    <w:rsid w:val="00CF314F"/>
    <w:rsid w:val="00CF4D52"/>
    <w:rsid w:val="00CF5286"/>
    <w:rsid w:val="00CF55DD"/>
    <w:rsid w:val="00D01766"/>
    <w:rsid w:val="00D04B08"/>
    <w:rsid w:val="00D058C8"/>
    <w:rsid w:val="00D10972"/>
    <w:rsid w:val="00D17F3D"/>
    <w:rsid w:val="00D21709"/>
    <w:rsid w:val="00D2343E"/>
    <w:rsid w:val="00D243CB"/>
    <w:rsid w:val="00D26BDA"/>
    <w:rsid w:val="00D27045"/>
    <w:rsid w:val="00D3150F"/>
    <w:rsid w:val="00D32CFD"/>
    <w:rsid w:val="00D3681B"/>
    <w:rsid w:val="00D37EE8"/>
    <w:rsid w:val="00D41E96"/>
    <w:rsid w:val="00D42A50"/>
    <w:rsid w:val="00D43DDC"/>
    <w:rsid w:val="00D44989"/>
    <w:rsid w:val="00D44B06"/>
    <w:rsid w:val="00D45716"/>
    <w:rsid w:val="00D46FFF"/>
    <w:rsid w:val="00D50BBE"/>
    <w:rsid w:val="00D51856"/>
    <w:rsid w:val="00D53C77"/>
    <w:rsid w:val="00D55688"/>
    <w:rsid w:val="00D57EEB"/>
    <w:rsid w:val="00D6044C"/>
    <w:rsid w:val="00D610B2"/>
    <w:rsid w:val="00D63BE9"/>
    <w:rsid w:val="00D643BE"/>
    <w:rsid w:val="00D678A6"/>
    <w:rsid w:val="00D73255"/>
    <w:rsid w:val="00D74C11"/>
    <w:rsid w:val="00D77C3B"/>
    <w:rsid w:val="00D82A2E"/>
    <w:rsid w:val="00D8491D"/>
    <w:rsid w:val="00D8667E"/>
    <w:rsid w:val="00D866A1"/>
    <w:rsid w:val="00D87DEA"/>
    <w:rsid w:val="00D902A5"/>
    <w:rsid w:val="00D90548"/>
    <w:rsid w:val="00D90911"/>
    <w:rsid w:val="00D92552"/>
    <w:rsid w:val="00D93172"/>
    <w:rsid w:val="00D93892"/>
    <w:rsid w:val="00D94BFB"/>
    <w:rsid w:val="00D96769"/>
    <w:rsid w:val="00D97132"/>
    <w:rsid w:val="00DA01FD"/>
    <w:rsid w:val="00DA36CE"/>
    <w:rsid w:val="00DA47D0"/>
    <w:rsid w:val="00DA4BA8"/>
    <w:rsid w:val="00DA5EAE"/>
    <w:rsid w:val="00DA631C"/>
    <w:rsid w:val="00DA65D8"/>
    <w:rsid w:val="00DA67DD"/>
    <w:rsid w:val="00DA70E8"/>
    <w:rsid w:val="00DA766A"/>
    <w:rsid w:val="00DB4D50"/>
    <w:rsid w:val="00DB5EF4"/>
    <w:rsid w:val="00DB6D95"/>
    <w:rsid w:val="00DC1376"/>
    <w:rsid w:val="00DC6A6D"/>
    <w:rsid w:val="00DC74FE"/>
    <w:rsid w:val="00DD07D3"/>
    <w:rsid w:val="00DD0858"/>
    <w:rsid w:val="00DD0BA4"/>
    <w:rsid w:val="00DD2E5F"/>
    <w:rsid w:val="00DD339E"/>
    <w:rsid w:val="00DD34CF"/>
    <w:rsid w:val="00DD4BA9"/>
    <w:rsid w:val="00DE4718"/>
    <w:rsid w:val="00DE79E4"/>
    <w:rsid w:val="00DF0302"/>
    <w:rsid w:val="00DF08C2"/>
    <w:rsid w:val="00DF1056"/>
    <w:rsid w:val="00DF7580"/>
    <w:rsid w:val="00E00193"/>
    <w:rsid w:val="00E02ED4"/>
    <w:rsid w:val="00E03BB2"/>
    <w:rsid w:val="00E05989"/>
    <w:rsid w:val="00E06385"/>
    <w:rsid w:val="00E12844"/>
    <w:rsid w:val="00E2026D"/>
    <w:rsid w:val="00E36035"/>
    <w:rsid w:val="00E41900"/>
    <w:rsid w:val="00E41CC3"/>
    <w:rsid w:val="00E42D5E"/>
    <w:rsid w:val="00E430EE"/>
    <w:rsid w:val="00E471B4"/>
    <w:rsid w:val="00E51E24"/>
    <w:rsid w:val="00E53028"/>
    <w:rsid w:val="00E54450"/>
    <w:rsid w:val="00E575BB"/>
    <w:rsid w:val="00E579A6"/>
    <w:rsid w:val="00E57AD2"/>
    <w:rsid w:val="00E603E9"/>
    <w:rsid w:val="00E63D67"/>
    <w:rsid w:val="00E63E19"/>
    <w:rsid w:val="00E64326"/>
    <w:rsid w:val="00E645F4"/>
    <w:rsid w:val="00E64FF1"/>
    <w:rsid w:val="00E66E44"/>
    <w:rsid w:val="00E67B72"/>
    <w:rsid w:val="00E72E65"/>
    <w:rsid w:val="00E734C1"/>
    <w:rsid w:val="00E7540F"/>
    <w:rsid w:val="00E760CF"/>
    <w:rsid w:val="00E82589"/>
    <w:rsid w:val="00E9329E"/>
    <w:rsid w:val="00E93A2B"/>
    <w:rsid w:val="00E93C43"/>
    <w:rsid w:val="00E95602"/>
    <w:rsid w:val="00E97495"/>
    <w:rsid w:val="00EA2351"/>
    <w:rsid w:val="00EA5E60"/>
    <w:rsid w:val="00EA6344"/>
    <w:rsid w:val="00EA7B02"/>
    <w:rsid w:val="00EB13A5"/>
    <w:rsid w:val="00EB1A49"/>
    <w:rsid w:val="00EB5AAD"/>
    <w:rsid w:val="00EB6698"/>
    <w:rsid w:val="00EB7F21"/>
    <w:rsid w:val="00EC14A5"/>
    <w:rsid w:val="00EC5796"/>
    <w:rsid w:val="00EC6C06"/>
    <w:rsid w:val="00EC7F08"/>
    <w:rsid w:val="00ED5AAF"/>
    <w:rsid w:val="00ED6AD4"/>
    <w:rsid w:val="00ED756A"/>
    <w:rsid w:val="00EE0EEF"/>
    <w:rsid w:val="00EE1B58"/>
    <w:rsid w:val="00EE2357"/>
    <w:rsid w:val="00EE4CCE"/>
    <w:rsid w:val="00EE560B"/>
    <w:rsid w:val="00EE692B"/>
    <w:rsid w:val="00EF0B59"/>
    <w:rsid w:val="00EF33CF"/>
    <w:rsid w:val="00EF3D62"/>
    <w:rsid w:val="00EF439D"/>
    <w:rsid w:val="00EF45C4"/>
    <w:rsid w:val="00EF5377"/>
    <w:rsid w:val="00EF6A74"/>
    <w:rsid w:val="00F00176"/>
    <w:rsid w:val="00F0253D"/>
    <w:rsid w:val="00F035E4"/>
    <w:rsid w:val="00F03716"/>
    <w:rsid w:val="00F04195"/>
    <w:rsid w:val="00F05B10"/>
    <w:rsid w:val="00F06455"/>
    <w:rsid w:val="00F1284D"/>
    <w:rsid w:val="00F12984"/>
    <w:rsid w:val="00F1379D"/>
    <w:rsid w:val="00F15983"/>
    <w:rsid w:val="00F176E6"/>
    <w:rsid w:val="00F177CB"/>
    <w:rsid w:val="00F24724"/>
    <w:rsid w:val="00F24BBE"/>
    <w:rsid w:val="00F24E9F"/>
    <w:rsid w:val="00F26D63"/>
    <w:rsid w:val="00F313EA"/>
    <w:rsid w:val="00F338B9"/>
    <w:rsid w:val="00F348AF"/>
    <w:rsid w:val="00F401E2"/>
    <w:rsid w:val="00F41254"/>
    <w:rsid w:val="00F41C77"/>
    <w:rsid w:val="00F47DBF"/>
    <w:rsid w:val="00F540DD"/>
    <w:rsid w:val="00F544C3"/>
    <w:rsid w:val="00F60C30"/>
    <w:rsid w:val="00F61F38"/>
    <w:rsid w:val="00F6458A"/>
    <w:rsid w:val="00F655AC"/>
    <w:rsid w:val="00F6731C"/>
    <w:rsid w:val="00F70195"/>
    <w:rsid w:val="00F7126E"/>
    <w:rsid w:val="00F71308"/>
    <w:rsid w:val="00F7532E"/>
    <w:rsid w:val="00F8219E"/>
    <w:rsid w:val="00F84D4B"/>
    <w:rsid w:val="00F87A52"/>
    <w:rsid w:val="00F94CD4"/>
    <w:rsid w:val="00F95117"/>
    <w:rsid w:val="00F954DC"/>
    <w:rsid w:val="00FA0F8E"/>
    <w:rsid w:val="00FA10AE"/>
    <w:rsid w:val="00FA27D7"/>
    <w:rsid w:val="00FA7DD8"/>
    <w:rsid w:val="00FB061D"/>
    <w:rsid w:val="00FB1B2A"/>
    <w:rsid w:val="00FB26EC"/>
    <w:rsid w:val="00FB3C53"/>
    <w:rsid w:val="00FB5DBA"/>
    <w:rsid w:val="00FB69C4"/>
    <w:rsid w:val="00FC0571"/>
    <w:rsid w:val="00FC0B75"/>
    <w:rsid w:val="00FC366A"/>
    <w:rsid w:val="00FC412F"/>
    <w:rsid w:val="00FC63FE"/>
    <w:rsid w:val="00FD06CC"/>
    <w:rsid w:val="00FD1D3F"/>
    <w:rsid w:val="00FD2948"/>
    <w:rsid w:val="00FD294F"/>
    <w:rsid w:val="00FD52CB"/>
    <w:rsid w:val="00FD6CC6"/>
    <w:rsid w:val="00FD70CE"/>
    <w:rsid w:val="00FE32CC"/>
    <w:rsid w:val="00FE5DA1"/>
    <w:rsid w:val="00FF04A6"/>
    <w:rsid w:val="00FF0B23"/>
    <w:rsid w:val="00FF0B6A"/>
    <w:rsid w:val="00FF1738"/>
    <w:rsid w:val="00FF1C52"/>
    <w:rsid w:val="00FF37BB"/>
    <w:rsid w:val="00FF3B86"/>
    <w:rsid w:val="00FF760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45088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
    <w:name w:val="Table"/>
    <w:basedOn w:val="TableNormal"/>
    <w:uiPriority w:val="99"/>
    <w:rsid w:val="000D73F1"/>
    <w:rPr>
      <w:rFonts w:ascii="Times New Roman" w:eastAsia="Times New Roman" w:hAnsi="Times New Roman" w:cs="Times New Roman"/>
      <w:sz w:val="22"/>
      <w:szCs w:val="20"/>
      <w:lang w:bidi="he-IL"/>
    </w:rPr>
    <w:tblPr>
      <w:jc w:val="center"/>
      <w:tblInd w:w="0" w:type="dxa"/>
      <w:tblCellMar>
        <w:top w:w="0" w:type="dxa"/>
        <w:left w:w="108" w:type="dxa"/>
        <w:bottom w:w="0" w:type="dxa"/>
        <w:right w:w="108" w:type="dxa"/>
      </w:tblCellMar>
    </w:tblPr>
    <w:trPr>
      <w:jc w:val="center"/>
    </w:trPr>
  </w:style>
  <w:style w:type="paragraph" w:customStyle="1" w:styleId="Footnotes">
    <w:name w:val="Footnotes"/>
    <w:basedOn w:val="Normal"/>
    <w:qFormat/>
    <w:rsid w:val="00947F58"/>
    <w:pPr>
      <w:widowControl w:val="0"/>
      <w:autoSpaceDE w:val="0"/>
      <w:autoSpaceDN w:val="0"/>
      <w:adjustRightInd w:val="0"/>
      <w:spacing w:line="360" w:lineRule="auto"/>
      <w:ind w:firstLine="720"/>
    </w:pPr>
    <w:rPr>
      <w:rFonts w:ascii="Times New Roman" w:hAnsi="Times New Roman" w:cs="Brill"/>
      <w:color w:val="000000"/>
      <w:sz w:val="22"/>
      <w:szCs w:val="20"/>
      <w:lang w:bidi="he-IL"/>
    </w:rPr>
  </w:style>
  <w:style w:type="table" w:styleId="TableGrid">
    <w:name w:val="Table Grid"/>
    <w:basedOn w:val="TableNormal"/>
    <w:uiPriority w:val="39"/>
    <w:rsid w:val="00204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2047F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047FE"/>
    <w:rPr>
      <w:i/>
      <w:iCs/>
      <w:color w:val="404040" w:themeColor="text1" w:themeTint="BF"/>
    </w:rPr>
  </w:style>
  <w:style w:type="character" w:styleId="Hyperlink">
    <w:name w:val="Hyperlink"/>
    <w:basedOn w:val="DefaultParagraphFont"/>
    <w:uiPriority w:val="99"/>
    <w:unhideWhenUsed/>
    <w:rsid w:val="00B74124"/>
    <w:rPr>
      <w:color w:val="0563C1" w:themeColor="hyperlink"/>
      <w:u w:val="single"/>
    </w:rPr>
  </w:style>
  <w:style w:type="character" w:styleId="CommentReference">
    <w:name w:val="annotation reference"/>
    <w:basedOn w:val="DefaultParagraphFont"/>
    <w:uiPriority w:val="99"/>
    <w:semiHidden/>
    <w:unhideWhenUsed/>
    <w:rsid w:val="004B6E99"/>
    <w:rPr>
      <w:sz w:val="18"/>
      <w:szCs w:val="18"/>
    </w:rPr>
  </w:style>
  <w:style w:type="paragraph" w:styleId="CommentText">
    <w:name w:val="annotation text"/>
    <w:basedOn w:val="Normal"/>
    <w:link w:val="CommentTextChar"/>
    <w:uiPriority w:val="99"/>
    <w:semiHidden/>
    <w:unhideWhenUsed/>
    <w:rsid w:val="004B6E99"/>
  </w:style>
  <w:style w:type="character" w:customStyle="1" w:styleId="CommentTextChar">
    <w:name w:val="Comment Text Char"/>
    <w:basedOn w:val="DefaultParagraphFont"/>
    <w:link w:val="CommentText"/>
    <w:uiPriority w:val="99"/>
    <w:semiHidden/>
    <w:rsid w:val="004B6E99"/>
  </w:style>
  <w:style w:type="paragraph" w:styleId="CommentSubject">
    <w:name w:val="annotation subject"/>
    <w:basedOn w:val="CommentText"/>
    <w:next w:val="CommentText"/>
    <w:link w:val="CommentSubjectChar"/>
    <w:uiPriority w:val="99"/>
    <w:semiHidden/>
    <w:unhideWhenUsed/>
    <w:rsid w:val="004B6E99"/>
    <w:rPr>
      <w:b/>
      <w:bCs/>
      <w:sz w:val="20"/>
      <w:szCs w:val="20"/>
    </w:rPr>
  </w:style>
  <w:style w:type="character" w:customStyle="1" w:styleId="CommentSubjectChar">
    <w:name w:val="Comment Subject Char"/>
    <w:basedOn w:val="CommentTextChar"/>
    <w:link w:val="CommentSubject"/>
    <w:uiPriority w:val="99"/>
    <w:semiHidden/>
    <w:rsid w:val="004B6E99"/>
    <w:rPr>
      <w:b/>
      <w:bCs/>
      <w:sz w:val="20"/>
      <w:szCs w:val="20"/>
    </w:rPr>
  </w:style>
  <w:style w:type="paragraph" w:styleId="BalloonText">
    <w:name w:val="Balloon Text"/>
    <w:basedOn w:val="Normal"/>
    <w:link w:val="BalloonTextChar"/>
    <w:uiPriority w:val="99"/>
    <w:semiHidden/>
    <w:unhideWhenUsed/>
    <w:rsid w:val="004B6E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6E99"/>
    <w:rPr>
      <w:rFonts w:ascii="Times New Roman" w:hAnsi="Times New Roman" w:cs="Times New Roman"/>
      <w:sz w:val="18"/>
      <w:szCs w:val="18"/>
    </w:rPr>
  </w:style>
  <w:style w:type="paragraph" w:styleId="ListParagraph">
    <w:name w:val="List Paragraph"/>
    <w:basedOn w:val="Normal"/>
    <w:uiPriority w:val="34"/>
    <w:qFormat/>
    <w:rsid w:val="00024EBB"/>
    <w:pPr>
      <w:ind w:left="720"/>
      <w:contextualSpacing/>
    </w:pPr>
  </w:style>
  <w:style w:type="paragraph" w:styleId="Revision">
    <w:name w:val="Revision"/>
    <w:hidden/>
    <w:uiPriority w:val="99"/>
    <w:semiHidden/>
    <w:rsid w:val="008B3B70"/>
  </w:style>
  <w:style w:type="character" w:styleId="FollowedHyperlink">
    <w:name w:val="FollowedHyperlink"/>
    <w:basedOn w:val="DefaultParagraphFont"/>
    <w:uiPriority w:val="99"/>
    <w:semiHidden/>
    <w:unhideWhenUsed/>
    <w:rsid w:val="00FD06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www.youtube.com/watch?v=pz1KiILdW2s" TargetMode="External"/><Relationship Id="rId8" Type="http://schemas.openxmlformats.org/officeDocument/2006/relationships/image" Target="media/image2.tiff"/><Relationship Id="rId9" Type="http://schemas.openxmlformats.org/officeDocument/2006/relationships/hyperlink" Target="http://ancientrome.ru/art/artworken/author.htm?aut=18" TargetMode="External"/><Relationship Id="rId10" Type="http://schemas.openxmlformats.org/officeDocument/2006/relationships/hyperlink" Target="https://en.wikipedia.org/wiki/Harusp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85F746-4BDA-8144-B25E-B46A3956E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1299</Words>
  <Characters>7405</Characters>
  <Application>Microsoft Macintosh Word</Application>
  <DocSecurity>0</DocSecurity>
  <Lines>61</Lines>
  <Paragraphs>17</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Name:________________________</vt:lpstr>
      <vt:lpstr/>
      <vt:lpstr>Paul in Athens</vt:lpstr>
      <vt:lpstr>“Religion” in the Graeco-Roman World: An Investigative Exercise</vt:lpstr>
      <vt:lpstr/>
      <vt:lpstr>/</vt:lpstr>
      <vt:lpstr/>
      <vt:lpstr/>
      <vt:lpstr/>
      <vt:lpstr/>
      <vt:lpstr/>
      <vt:lpstr>3. Roman religio was a bloody business. The scene above depicts haruspicy, a div</vt:lpstr>
      <vt:lpstr/>
      <vt:lpstr/>
      <vt:lpstr/>
      <vt:lpstr>IV. Ancient religio: Definitions</vt:lpstr>
      <vt:lpstr>V. Paul and Graeco-Roman Religion</vt:lpstr>
    </vt:vector>
  </TitlesOfParts>
  <Company/>
  <LinksUpToDate>false</LinksUpToDate>
  <CharactersWithSpaces>8687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2018-02-07T16:01:00Z</cp:lastPrinted>
  <dcterms:created xsi:type="dcterms:W3CDTF">2018-02-09T10:50:00Z</dcterms:created>
  <dcterms:modified xsi:type="dcterms:W3CDTF">2018-02-09T10:50:00Z</dcterms:modified>
</cp:coreProperties>
</file>